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0F4007" w:rsidRDefault="008B6AA3" w:rsidP="00B20EEB">
      <w:pPr>
        <w:jc w:val="both"/>
        <w:rPr>
          <w:sz w:val="28"/>
          <w:szCs w:val="28"/>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2E77467D" w14:textId="4DAF15B2" w:rsidR="00273011" w:rsidRDefault="00273011" w:rsidP="00825253">
      <w:pPr>
        <w:jc w:val="both"/>
        <w:rPr>
          <w:sz w:val="8"/>
          <w:szCs w:val="8"/>
        </w:rPr>
      </w:pPr>
    </w:p>
    <w:p w14:paraId="15EDBCB8" w14:textId="635CAF57" w:rsidR="003C231A" w:rsidRPr="005D0819" w:rsidRDefault="003C231A" w:rsidP="003C231A">
      <w:pPr>
        <w:jc w:val="both"/>
        <w:rPr>
          <w:sz w:val="21"/>
          <w:szCs w:val="21"/>
        </w:rPr>
      </w:pPr>
      <w:r>
        <w:rPr>
          <w:b/>
          <w:bCs/>
          <w:sz w:val="21"/>
          <w:szCs w:val="21"/>
        </w:rPr>
        <w:t>Falklands War 40</w:t>
      </w:r>
      <w:r w:rsidRPr="005D0819">
        <w:rPr>
          <w:b/>
          <w:bCs/>
          <w:sz w:val="21"/>
          <w:szCs w:val="21"/>
          <w:vertAlign w:val="superscript"/>
        </w:rPr>
        <w:t>th</w:t>
      </w:r>
      <w:r>
        <w:rPr>
          <w:b/>
          <w:bCs/>
          <w:sz w:val="21"/>
          <w:szCs w:val="21"/>
        </w:rPr>
        <w:t xml:space="preserve"> Anniversary – </w:t>
      </w:r>
      <w:r>
        <w:rPr>
          <w:sz w:val="21"/>
          <w:szCs w:val="21"/>
        </w:rPr>
        <w:t>A talk on the war with slides, from a Scots Guards perspective by Major (Retd) Simon Carew Price, Officer Commanding Right Flank, 2</w:t>
      </w:r>
      <w:r w:rsidRPr="005D0819">
        <w:rPr>
          <w:sz w:val="21"/>
          <w:szCs w:val="21"/>
          <w:vertAlign w:val="superscript"/>
        </w:rPr>
        <w:t>nd</w:t>
      </w:r>
      <w:r>
        <w:rPr>
          <w:sz w:val="21"/>
          <w:szCs w:val="21"/>
        </w:rPr>
        <w:t xml:space="preserve"> Battalion Scots Guards at the Battle for Tumbledown Mountain during the Falklands War 1982. </w:t>
      </w:r>
      <w:r>
        <w:rPr>
          <w:b/>
          <w:bCs/>
          <w:sz w:val="21"/>
          <w:szCs w:val="21"/>
        </w:rPr>
        <w:t>7pm-9pm Friday 10</w:t>
      </w:r>
      <w:r w:rsidRPr="005D0819">
        <w:rPr>
          <w:b/>
          <w:bCs/>
          <w:sz w:val="21"/>
          <w:szCs w:val="21"/>
          <w:vertAlign w:val="superscript"/>
        </w:rPr>
        <w:t>th</w:t>
      </w:r>
      <w:r>
        <w:rPr>
          <w:b/>
          <w:bCs/>
          <w:sz w:val="21"/>
          <w:szCs w:val="21"/>
        </w:rPr>
        <w:t xml:space="preserve"> June Wincanton Memorial Hall. </w:t>
      </w:r>
      <w:r>
        <w:rPr>
          <w:sz w:val="21"/>
          <w:szCs w:val="21"/>
        </w:rPr>
        <w:t>Tickets £5 on the door, tea &amp; coffee. For Wincanton British Legion &amp; Scots Guards Charities.</w:t>
      </w:r>
    </w:p>
    <w:p w14:paraId="45E5BE7D" w14:textId="77777777" w:rsidR="00533637" w:rsidRPr="00E34F27" w:rsidRDefault="00533637" w:rsidP="005D0819">
      <w:pPr>
        <w:jc w:val="both"/>
        <w:rPr>
          <w:sz w:val="8"/>
          <w:szCs w:val="8"/>
        </w:rPr>
      </w:pPr>
    </w:p>
    <w:p w14:paraId="4FF96006" w14:textId="0DE6A6BC" w:rsidR="00533637" w:rsidRPr="00533637" w:rsidRDefault="00533637" w:rsidP="00533637">
      <w:pPr>
        <w:jc w:val="both"/>
        <w:rPr>
          <w:sz w:val="21"/>
          <w:szCs w:val="21"/>
        </w:rPr>
      </w:pPr>
      <w:r w:rsidRPr="00533637">
        <w:rPr>
          <w:b/>
          <w:bCs/>
          <w:sz w:val="21"/>
          <w:szCs w:val="21"/>
        </w:rPr>
        <w:t xml:space="preserve">The Foresters Friendly Society - </w:t>
      </w:r>
      <w:r w:rsidRPr="00533637">
        <w:rPr>
          <w:sz w:val="21"/>
          <w:szCs w:val="21"/>
        </w:rPr>
        <w:t xml:space="preserve">A coach outing to Poole will take place on </w:t>
      </w:r>
      <w:r w:rsidRPr="00533637">
        <w:rPr>
          <w:b/>
          <w:bCs/>
          <w:sz w:val="21"/>
          <w:szCs w:val="21"/>
        </w:rPr>
        <w:t>Thursday 16th June</w:t>
      </w:r>
      <w:r w:rsidRPr="00533637">
        <w:rPr>
          <w:sz w:val="21"/>
          <w:szCs w:val="21"/>
        </w:rPr>
        <w:t>. If anyone would like to join them please contact Richard D'Arcy</w:t>
      </w:r>
      <w:r>
        <w:rPr>
          <w:sz w:val="21"/>
          <w:szCs w:val="21"/>
        </w:rPr>
        <w:t xml:space="preserve"> on </w:t>
      </w:r>
      <w:r w:rsidRPr="00533637">
        <w:rPr>
          <w:sz w:val="21"/>
          <w:szCs w:val="21"/>
        </w:rPr>
        <w:t>01963 33160 for further information.</w:t>
      </w:r>
    </w:p>
    <w:p w14:paraId="00DB6502" w14:textId="34C7805C" w:rsidR="00DF2EF3" w:rsidRPr="00825253" w:rsidRDefault="006E10C0" w:rsidP="006A58A0">
      <w:pPr>
        <w:jc w:val="both"/>
        <w:rPr>
          <w:sz w:val="12"/>
          <w:szCs w:val="12"/>
        </w:rPr>
      </w:pPr>
      <w:r>
        <w:rPr>
          <w:sz w:val="21"/>
          <w:szCs w:val="21"/>
        </w:rPr>
        <w:t xml:space="preserve"> </w:t>
      </w: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0DC1D9CD" w14:textId="712831EA" w:rsidR="00483D2A" w:rsidRPr="007145D9" w:rsidRDefault="006A58A0" w:rsidP="00533637">
      <w:pPr>
        <w:contextualSpacing/>
        <w:jc w:val="both"/>
        <w:rPr>
          <w:bCs/>
          <w:sz w:val="21"/>
          <w:szCs w:val="21"/>
        </w:rPr>
      </w:pPr>
      <w:r w:rsidRPr="007261DD">
        <w:rPr>
          <w:b/>
          <w:sz w:val="21"/>
          <w:szCs w:val="21"/>
        </w:rPr>
        <w:t>From the readings:</w:t>
      </w:r>
      <w:r w:rsidRPr="007261DD">
        <w:rPr>
          <w:sz w:val="21"/>
          <w:szCs w:val="21"/>
        </w:rPr>
        <w:t xml:space="preserve"> </w:t>
      </w:r>
      <w:r w:rsidR="007261DD" w:rsidRPr="00CF0AA4">
        <w:rPr>
          <w:sz w:val="21"/>
          <w:szCs w:val="21"/>
        </w:rPr>
        <w:t>“</w:t>
      </w:r>
      <w:r w:rsidR="003C231A">
        <w:rPr>
          <w:sz w:val="21"/>
          <w:szCs w:val="21"/>
        </w:rPr>
        <w:t>J</w:t>
      </w:r>
      <w:r w:rsidR="003C231A" w:rsidRPr="003C231A">
        <w:rPr>
          <w:sz w:val="21"/>
          <w:szCs w:val="21"/>
        </w:rPr>
        <w:t>esus answered him, ‘Those who love me will keep my word, and my Father will love them, and we will come to them and make our home with them.</w:t>
      </w:r>
      <w:r w:rsidR="00533637" w:rsidRPr="00533637">
        <w:rPr>
          <w:sz w:val="21"/>
          <w:szCs w:val="21"/>
        </w:rPr>
        <w:t>’</w:t>
      </w:r>
      <w:r w:rsidR="00533637">
        <w:rPr>
          <w:sz w:val="21"/>
          <w:szCs w:val="21"/>
        </w:rPr>
        <w:t>.</w:t>
      </w:r>
      <w:r w:rsidR="00E3482A" w:rsidRPr="007145D9">
        <w:rPr>
          <w:sz w:val="21"/>
          <w:szCs w:val="21"/>
        </w:rPr>
        <w:t>”</w:t>
      </w:r>
    </w:p>
    <w:p w14:paraId="40B813F1" w14:textId="67F2EEB4" w:rsidR="006A58A0" w:rsidRPr="003C231A" w:rsidRDefault="006A58A0" w:rsidP="006A58A0">
      <w:pPr>
        <w:jc w:val="both"/>
        <w:rPr>
          <w:bCs/>
          <w:sz w:val="12"/>
          <w:szCs w:val="12"/>
        </w:rPr>
      </w:pPr>
    </w:p>
    <w:p w14:paraId="70E1E8F4" w14:textId="543F7554" w:rsidR="006A58A0" w:rsidRPr="007261DD" w:rsidRDefault="006A58A0" w:rsidP="006A58A0">
      <w:pPr>
        <w:pStyle w:val="NormalWeb"/>
        <w:jc w:val="both"/>
        <w:rPr>
          <w:rFonts w:ascii="Times New Roman" w:hAnsi="Times New Roman"/>
          <w:sz w:val="21"/>
          <w:szCs w:val="21"/>
        </w:rPr>
      </w:pPr>
      <w:r w:rsidRPr="007261DD">
        <w:rPr>
          <w:rFonts w:ascii="Times New Roman" w:hAnsi="Times New Roman"/>
          <w:b/>
          <w:bCs/>
          <w:sz w:val="21"/>
          <w:szCs w:val="21"/>
        </w:rPr>
        <w:t>Prayer Chain:</w:t>
      </w:r>
      <w:r w:rsidRPr="007261DD">
        <w:rPr>
          <w:rFonts w:ascii="Times New Roman" w:hAnsi="Times New Roman"/>
          <w:sz w:val="21"/>
          <w:szCs w:val="21"/>
        </w:rPr>
        <w:t xml:space="preserve"> If you would like immediate prayers for yourself or someone you know please contact one of the following (requests passed in confidence):   Penny Ashton </w:t>
      </w:r>
      <w:r w:rsidR="0091404C" w:rsidRPr="007261DD">
        <w:rPr>
          <w:rFonts w:ascii="Times New Roman" w:hAnsi="Times New Roman"/>
          <w:sz w:val="21"/>
          <w:szCs w:val="21"/>
        </w:rPr>
        <w:t xml:space="preserve">01963 </w:t>
      </w:r>
      <w:r w:rsidRPr="007261DD">
        <w:rPr>
          <w:rFonts w:ascii="Times New Roman" w:hAnsi="Times New Roman"/>
          <w:sz w:val="21"/>
          <w:szCs w:val="21"/>
        </w:rPr>
        <w:t>33990 or Judy Chiplen 33834. If you wish to join the prayer chain, contact Judy 33834. If you wish to be added to our Prayer List, please contact Rev Alison Way 33151.</w:t>
      </w:r>
    </w:p>
    <w:p w14:paraId="25B2C1C4" w14:textId="77777777" w:rsidR="006A58A0" w:rsidRPr="007261DD" w:rsidRDefault="006A58A0" w:rsidP="006A58A0">
      <w:pPr>
        <w:pStyle w:val="NormalWeb"/>
        <w:jc w:val="both"/>
        <w:rPr>
          <w:rFonts w:ascii="Times New Roman" w:hAnsi="Times New Roman"/>
          <w:sz w:val="12"/>
          <w:szCs w:val="12"/>
        </w:rPr>
      </w:pPr>
    </w:p>
    <w:p w14:paraId="649D6773" w14:textId="6D278F79" w:rsidR="005D674A" w:rsidRPr="007261DD" w:rsidRDefault="005D674A" w:rsidP="005D674A">
      <w:pPr>
        <w:jc w:val="both"/>
        <w:rPr>
          <w:sz w:val="21"/>
          <w:szCs w:val="21"/>
        </w:rPr>
      </w:pPr>
      <w:r w:rsidRPr="007261DD">
        <w:rPr>
          <w:b/>
          <w:bCs/>
          <w:sz w:val="21"/>
          <w:szCs w:val="21"/>
        </w:rPr>
        <w:t>Please continue to pray for</w:t>
      </w:r>
      <w:r w:rsidRPr="007261DD">
        <w:rPr>
          <w:sz w:val="21"/>
          <w:szCs w:val="21"/>
        </w:rPr>
        <w:t xml:space="preserve"> those of our fellowship and friends who</w:t>
      </w:r>
      <w:r w:rsidRPr="007261DD">
        <w:rPr>
          <w:i/>
          <w:iCs/>
          <w:sz w:val="21"/>
          <w:szCs w:val="21"/>
        </w:rPr>
        <w:t xml:space="preserve"> </w:t>
      </w:r>
      <w:r w:rsidRPr="007261DD">
        <w:rPr>
          <w:sz w:val="21"/>
          <w:szCs w:val="21"/>
        </w:rPr>
        <w:t xml:space="preserve">are ill or recovering from operations: Derek Ayers, June and Steve Beech, Margaret Brown (Gwen Evans’ Daughter), Irene Rix (Sue Hall’s Mum), Ann &amp; Bryan Phillips, Sam (Gill </w:t>
      </w:r>
      <w:proofErr w:type="spellStart"/>
      <w:r w:rsidRPr="007261DD">
        <w:rPr>
          <w:sz w:val="21"/>
          <w:szCs w:val="21"/>
        </w:rPr>
        <w:t>Oaten’s</w:t>
      </w:r>
      <w:proofErr w:type="spellEnd"/>
      <w:r w:rsidRPr="007261DD">
        <w:rPr>
          <w:sz w:val="21"/>
          <w:szCs w:val="21"/>
        </w:rPr>
        <w:t xml:space="preserve"> Great </w:t>
      </w:r>
      <w:proofErr w:type="spellStart"/>
      <w:r w:rsidRPr="007261DD">
        <w:rPr>
          <w:sz w:val="21"/>
          <w:szCs w:val="21"/>
        </w:rPr>
        <w:t>Great</w:t>
      </w:r>
      <w:proofErr w:type="spellEnd"/>
      <w:r w:rsidRPr="007261DD">
        <w:rPr>
          <w:sz w:val="21"/>
          <w:szCs w:val="21"/>
        </w:rPr>
        <w:t xml:space="preserve"> Nephew), Joyce Bentley, Mike Gray, Sue Cox, Brenda Piper, Bishop Peter &amp; Jane Hancock, Canon Alan &amp; Rosemary Watson, </w:t>
      </w:r>
      <w:proofErr w:type="spellStart"/>
      <w:r w:rsidRPr="007261DD">
        <w:rPr>
          <w:sz w:val="21"/>
          <w:szCs w:val="21"/>
        </w:rPr>
        <w:t>Elroi</w:t>
      </w:r>
      <w:proofErr w:type="spellEnd"/>
      <w:r w:rsidRPr="007261DD">
        <w:rPr>
          <w:sz w:val="21"/>
          <w:szCs w:val="21"/>
        </w:rPr>
        <w:t xml:space="preserve"> Manor, Gwen Evans, Oliver Feltham &amp; family, Mavis Way</w:t>
      </w:r>
      <w:r w:rsidR="00B15378" w:rsidRPr="007261DD">
        <w:rPr>
          <w:sz w:val="21"/>
          <w:szCs w:val="21"/>
        </w:rPr>
        <w:t>, Andrew Gardner</w:t>
      </w:r>
      <w:r w:rsidR="00F26E9C" w:rsidRPr="007261DD">
        <w:rPr>
          <w:sz w:val="21"/>
          <w:szCs w:val="21"/>
        </w:rPr>
        <w:t xml:space="preserve">, </w:t>
      </w:r>
      <w:r w:rsidR="001A602A" w:rsidRPr="007261DD">
        <w:rPr>
          <w:sz w:val="21"/>
          <w:szCs w:val="21"/>
        </w:rPr>
        <w:t>Heather Doe</w:t>
      </w:r>
      <w:r w:rsidR="00F10D66" w:rsidRPr="007261DD">
        <w:rPr>
          <w:sz w:val="21"/>
          <w:szCs w:val="21"/>
        </w:rPr>
        <w:t>, Elizabeth Wise</w:t>
      </w:r>
      <w:r w:rsidR="002E00B6" w:rsidRPr="007261DD">
        <w:rPr>
          <w:sz w:val="21"/>
          <w:szCs w:val="21"/>
        </w:rPr>
        <w:t>,</w:t>
      </w:r>
      <w:r w:rsidR="00B25349" w:rsidRPr="007261DD">
        <w:rPr>
          <w:sz w:val="21"/>
          <w:szCs w:val="21"/>
        </w:rPr>
        <w:t xml:space="preserve"> Karen Woods.</w:t>
      </w:r>
    </w:p>
    <w:p w14:paraId="7F96D7F8" w14:textId="77777777" w:rsidR="00EF460D" w:rsidRPr="003C231A" w:rsidRDefault="00EF460D" w:rsidP="005D674A">
      <w:pPr>
        <w:jc w:val="both"/>
        <w:rPr>
          <w:b/>
          <w:bCs/>
          <w:sz w:val="12"/>
          <w:szCs w:val="12"/>
        </w:rPr>
      </w:pPr>
    </w:p>
    <w:p w14:paraId="7BB9A915" w14:textId="77777777" w:rsidR="005D674A" w:rsidRPr="007261DD" w:rsidRDefault="005D674A" w:rsidP="005D674A">
      <w:pPr>
        <w:jc w:val="both"/>
        <w:rPr>
          <w:sz w:val="21"/>
          <w:szCs w:val="21"/>
        </w:rPr>
      </w:pPr>
      <w:r w:rsidRPr="007261DD">
        <w:rPr>
          <w:b/>
          <w:bCs/>
          <w:sz w:val="21"/>
          <w:szCs w:val="21"/>
        </w:rPr>
        <w:t>Please remember</w:t>
      </w:r>
      <w:r w:rsidRPr="007261DD">
        <w:rPr>
          <w:sz w:val="21"/>
          <w:szCs w:val="21"/>
        </w:rPr>
        <w:t xml:space="preserve"> the long-term sick, the housebound &amp; their carers.</w:t>
      </w:r>
    </w:p>
    <w:p w14:paraId="61D40510" w14:textId="77777777" w:rsidR="00EF460D" w:rsidRPr="003C231A" w:rsidRDefault="00EF460D" w:rsidP="005D674A">
      <w:pPr>
        <w:jc w:val="both"/>
        <w:rPr>
          <w:b/>
          <w:bCs/>
          <w:sz w:val="12"/>
          <w:szCs w:val="12"/>
        </w:rPr>
      </w:pPr>
    </w:p>
    <w:p w14:paraId="5784C64A" w14:textId="2C99291B" w:rsidR="005D674A" w:rsidRPr="007261DD" w:rsidRDefault="005D674A" w:rsidP="005D674A">
      <w:pPr>
        <w:jc w:val="both"/>
        <w:rPr>
          <w:sz w:val="21"/>
          <w:szCs w:val="21"/>
        </w:rPr>
      </w:pPr>
      <w:r w:rsidRPr="007261DD">
        <w:rPr>
          <w:b/>
          <w:bCs/>
          <w:sz w:val="21"/>
          <w:szCs w:val="21"/>
        </w:rPr>
        <w:t xml:space="preserve">Please pray for those who grieve, and for the departed: </w:t>
      </w:r>
      <w:r w:rsidR="008A1DA0">
        <w:rPr>
          <w:sz w:val="21"/>
          <w:szCs w:val="21"/>
        </w:rPr>
        <w:t xml:space="preserve">Rev Derek Taylor, </w:t>
      </w:r>
      <w:r w:rsidR="0053258C">
        <w:rPr>
          <w:sz w:val="21"/>
          <w:szCs w:val="21"/>
        </w:rPr>
        <w:t xml:space="preserve">Jean Lambert, </w:t>
      </w:r>
      <w:r w:rsidR="00FF2086">
        <w:rPr>
          <w:sz w:val="21"/>
          <w:szCs w:val="21"/>
        </w:rPr>
        <w:t xml:space="preserve">Francis Dukes, </w:t>
      </w:r>
      <w:r w:rsidR="00BA4A23" w:rsidRPr="007261DD">
        <w:rPr>
          <w:bCs/>
          <w:sz w:val="21"/>
          <w:szCs w:val="21"/>
        </w:rPr>
        <w:t>Son</w:t>
      </w:r>
      <w:r w:rsidR="00B370E1" w:rsidRPr="007261DD">
        <w:rPr>
          <w:bCs/>
          <w:sz w:val="21"/>
          <w:szCs w:val="21"/>
        </w:rPr>
        <w:t>i</w:t>
      </w:r>
      <w:r w:rsidR="00BA4A23" w:rsidRPr="007261DD">
        <w:rPr>
          <w:bCs/>
          <w:sz w:val="21"/>
          <w:szCs w:val="21"/>
        </w:rPr>
        <w:t>a Willis-Fleming</w:t>
      </w:r>
      <w:r w:rsidR="008A1DA0">
        <w:rPr>
          <w:bCs/>
          <w:sz w:val="21"/>
          <w:szCs w:val="21"/>
        </w:rPr>
        <w:t>.</w:t>
      </w:r>
    </w:p>
    <w:p w14:paraId="2E56AAED" w14:textId="1DD31453" w:rsidR="005D674A" w:rsidRPr="00E3482A" w:rsidRDefault="005D674A" w:rsidP="005D674A">
      <w:pPr>
        <w:jc w:val="both"/>
        <w:rPr>
          <w:sz w:val="16"/>
          <w:szCs w:val="16"/>
        </w:rPr>
      </w:pPr>
    </w:p>
    <w:p w14:paraId="2D1DEC28" w14:textId="77777777" w:rsidR="00CC4630" w:rsidRPr="007261DD" w:rsidRDefault="005D674A" w:rsidP="005D674A">
      <w:pPr>
        <w:jc w:val="both"/>
        <w:rPr>
          <w:bCs/>
          <w:sz w:val="21"/>
          <w:szCs w:val="21"/>
        </w:rPr>
      </w:pPr>
      <w:r w:rsidRPr="007261DD">
        <w:rPr>
          <w:bCs/>
          <w:sz w:val="21"/>
          <w:szCs w:val="21"/>
        </w:rPr>
        <w:t>We pray for Wincanton Health Centre &amp; Wincanton Community Hospital, for the staff in their work pressures.</w:t>
      </w:r>
    </w:p>
    <w:p w14:paraId="6591DF56" w14:textId="030C0A9F" w:rsidR="00A240DE" w:rsidRPr="007261DD" w:rsidRDefault="00117945" w:rsidP="005D674A">
      <w:pPr>
        <w:jc w:val="both"/>
        <w:rPr>
          <w:bCs/>
          <w:sz w:val="21"/>
          <w:szCs w:val="21"/>
        </w:rPr>
      </w:pPr>
      <w:r w:rsidRPr="007261DD">
        <w:rPr>
          <w:bCs/>
          <w:sz w:val="21"/>
          <w:szCs w:val="21"/>
        </w:rPr>
        <w:t xml:space="preserve">We pray for </w:t>
      </w:r>
      <w:r w:rsidRPr="007261DD">
        <w:rPr>
          <w:bCs/>
          <w:i/>
          <w:iCs/>
          <w:sz w:val="21"/>
          <w:szCs w:val="21"/>
        </w:rPr>
        <w:t xml:space="preserve">WOW! </w:t>
      </w:r>
      <w:r w:rsidRPr="007261DD">
        <w:rPr>
          <w:bCs/>
          <w:sz w:val="21"/>
          <w:szCs w:val="21"/>
        </w:rPr>
        <w:t xml:space="preserve">and </w:t>
      </w:r>
      <w:r w:rsidRPr="007261DD">
        <w:rPr>
          <w:bCs/>
          <w:i/>
          <w:iCs/>
          <w:sz w:val="21"/>
          <w:szCs w:val="21"/>
        </w:rPr>
        <w:t>Rise and Shine</w:t>
      </w:r>
      <w:r w:rsidRPr="007261DD">
        <w:rPr>
          <w:bCs/>
          <w:sz w:val="21"/>
          <w:szCs w:val="21"/>
        </w:rPr>
        <w:t xml:space="preserve">, and all the work being done </w:t>
      </w:r>
      <w:r w:rsidR="00CC4630" w:rsidRPr="007261DD">
        <w:rPr>
          <w:bCs/>
          <w:sz w:val="21"/>
          <w:szCs w:val="21"/>
        </w:rPr>
        <w:t>to bring these initiatives to life in 2022</w:t>
      </w:r>
      <w:r w:rsidR="00952872" w:rsidRPr="007261DD">
        <w:rPr>
          <w:bCs/>
          <w:sz w:val="21"/>
          <w:szCs w:val="21"/>
        </w:rPr>
        <w:t xml:space="preserve"> and the work underway for safeguarding</w:t>
      </w:r>
      <w:r w:rsidR="001A21B7" w:rsidRPr="007261DD">
        <w:rPr>
          <w:bCs/>
          <w:sz w:val="21"/>
          <w:szCs w:val="21"/>
        </w:rPr>
        <w:t xml:space="preserve"> in both churches. </w:t>
      </w:r>
    </w:p>
    <w:p w14:paraId="7960F2F9" w14:textId="39FC6541" w:rsidR="0066451A" w:rsidRPr="007261DD" w:rsidRDefault="00A240DE" w:rsidP="005D674A">
      <w:pPr>
        <w:jc w:val="both"/>
        <w:rPr>
          <w:bCs/>
          <w:sz w:val="21"/>
          <w:szCs w:val="21"/>
        </w:rPr>
      </w:pPr>
      <w:r w:rsidRPr="007261DD">
        <w:rPr>
          <w:bCs/>
          <w:sz w:val="21"/>
          <w:szCs w:val="21"/>
        </w:rPr>
        <w:t>We pray for everyone</w:t>
      </w:r>
      <w:r w:rsidR="00990F03" w:rsidRPr="007261DD">
        <w:rPr>
          <w:bCs/>
          <w:sz w:val="21"/>
          <w:szCs w:val="21"/>
        </w:rPr>
        <w:t xml:space="preserve">’s </w:t>
      </w:r>
      <w:r w:rsidRPr="007261DD">
        <w:rPr>
          <w:bCs/>
          <w:sz w:val="21"/>
          <w:szCs w:val="21"/>
        </w:rPr>
        <w:t xml:space="preserve">gifts and talents to be shared as we look at ways of </w:t>
      </w:r>
      <w:r w:rsidR="00990F03" w:rsidRPr="007261DD">
        <w:rPr>
          <w:bCs/>
          <w:sz w:val="21"/>
          <w:szCs w:val="21"/>
        </w:rPr>
        <w:t>“</w:t>
      </w:r>
      <w:r w:rsidRPr="007261DD">
        <w:rPr>
          <w:bCs/>
          <w:sz w:val="21"/>
          <w:szCs w:val="21"/>
        </w:rPr>
        <w:t>Growing Younger in God’s love for us</w:t>
      </w:r>
      <w:r w:rsidR="00990F03" w:rsidRPr="007261DD">
        <w:rPr>
          <w:bCs/>
          <w:sz w:val="21"/>
          <w:szCs w:val="21"/>
        </w:rPr>
        <w:t>”</w:t>
      </w:r>
      <w:r w:rsidRPr="007261DD">
        <w:rPr>
          <w:bCs/>
          <w:sz w:val="21"/>
          <w:szCs w:val="21"/>
        </w:rPr>
        <w:t xml:space="preserve"> in both churches</w:t>
      </w:r>
      <w:r w:rsidR="00990F03" w:rsidRPr="007261DD">
        <w:rPr>
          <w:bCs/>
          <w:sz w:val="21"/>
          <w:szCs w:val="21"/>
        </w:rPr>
        <w:t>.</w:t>
      </w:r>
    </w:p>
    <w:p w14:paraId="7F8F60CB" w14:textId="4868686D" w:rsidR="00EF460D" w:rsidRDefault="00EF460D" w:rsidP="005D674A">
      <w:pPr>
        <w:jc w:val="both"/>
        <w:rPr>
          <w:bCs/>
          <w:sz w:val="12"/>
          <w:szCs w:val="12"/>
        </w:rPr>
      </w:pPr>
    </w:p>
    <w:p w14:paraId="23E4FE3B" w14:textId="3BF207E7" w:rsidR="00614DAF" w:rsidRDefault="00655711"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0"/>
          <w:szCs w:val="20"/>
          <w:u w:val="none"/>
        </w:rPr>
      </w:pPr>
      <w:r w:rsidRPr="003C48CE">
        <w:rPr>
          <w:rFonts w:ascii="Times New Roman" w:hAnsi="Times New Roman" w:cs="Times New Roman"/>
          <w:bCs w:val="0"/>
          <w:i/>
          <w:iCs/>
          <w:sz w:val="20"/>
          <w:szCs w:val="20"/>
          <w:u w:val="none"/>
        </w:rPr>
        <w:t>Parish</w:t>
      </w:r>
      <w:r w:rsidR="006A58A0" w:rsidRPr="003C48CE">
        <w:rPr>
          <w:rFonts w:ascii="Times New Roman" w:hAnsi="Times New Roman" w:cs="Times New Roman"/>
          <w:bCs w:val="0"/>
          <w:i/>
          <w:iCs/>
          <w:sz w:val="20"/>
          <w:szCs w:val="20"/>
          <w:u w:val="none"/>
        </w:rPr>
        <w:t xml:space="preserve"> Office</w:t>
      </w:r>
      <w:r w:rsidR="000D5755" w:rsidRPr="003C48CE">
        <w:rPr>
          <w:rFonts w:ascii="Times New Roman" w:hAnsi="Times New Roman" w:cs="Times New Roman"/>
          <w:bCs w:val="0"/>
          <w:i/>
          <w:iCs/>
          <w:sz w:val="20"/>
          <w:szCs w:val="20"/>
          <w:u w:val="none"/>
        </w:rPr>
        <w:t xml:space="preserve">: </w:t>
      </w:r>
      <w:r w:rsidR="00B9466D">
        <w:rPr>
          <w:rFonts w:ascii="Times New Roman" w:hAnsi="Times New Roman" w:cs="Times New Roman"/>
          <w:b w:val="0"/>
          <w:bCs w:val="0"/>
          <w:i/>
          <w:iCs/>
          <w:sz w:val="20"/>
          <w:szCs w:val="20"/>
          <w:u w:val="none"/>
        </w:rPr>
        <w:t xml:space="preserve">For </w:t>
      </w:r>
      <w:r w:rsidR="00B9466D" w:rsidRPr="00B9466D">
        <w:rPr>
          <w:rFonts w:ascii="Times New Roman" w:hAnsi="Times New Roman" w:cs="Times New Roman"/>
          <w:b w:val="0"/>
          <w:bCs w:val="0"/>
          <w:i/>
          <w:iCs/>
          <w:sz w:val="20"/>
          <w:szCs w:val="20"/>
        </w:rPr>
        <w:t>May</w:t>
      </w:r>
      <w:r w:rsidR="00B9466D">
        <w:rPr>
          <w:rFonts w:ascii="Times New Roman" w:hAnsi="Times New Roman" w:cs="Times New Roman"/>
          <w:b w:val="0"/>
          <w:bCs w:val="0"/>
          <w:i/>
          <w:iCs/>
          <w:sz w:val="20"/>
          <w:szCs w:val="20"/>
          <w:u w:val="none"/>
        </w:rPr>
        <w:t xml:space="preserve">, </w:t>
      </w:r>
      <w:r w:rsidR="00DB2340" w:rsidRPr="00614DAF">
        <w:rPr>
          <w:rFonts w:ascii="Times New Roman" w:hAnsi="Times New Roman" w:cs="Times New Roman"/>
          <w:b w:val="0"/>
          <w:bCs w:val="0"/>
          <w:i/>
          <w:iCs/>
          <w:sz w:val="20"/>
          <w:szCs w:val="20"/>
          <w:u w:val="none"/>
        </w:rPr>
        <w:t xml:space="preserve">office hours </w:t>
      </w:r>
      <w:r w:rsidR="00E91846" w:rsidRPr="00614DAF">
        <w:rPr>
          <w:rFonts w:ascii="Times New Roman" w:hAnsi="Times New Roman" w:cs="Times New Roman"/>
          <w:b w:val="0"/>
          <w:bCs w:val="0"/>
          <w:i/>
          <w:iCs/>
          <w:sz w:val="20"/>
          <w:szCs w:val="20"/>
          <w:u w:val="none"/>
        </w:rPr>
        <w:t xml:space="preserve">are </w:t>
      </w:r>
      <w:r w:rsidR="00614DAF" w:rsidRPr="00614DAF">
        <w:rPr>
          <w:rFonts w:ascii="Times New Roman" w:hAnsi="Times New Roman" w:cs="Times New Roman"/>
          <w:b w:val="0"/>
          <w:bCs w:val="0"/>
          <w:i/>
          <w:iCs/>
          <w:sz w:val="20"/>
          <w:szCs w:val="20"/>
          <w:u w:val="none"/>
        </w:rPr>
        <w:t>Tuesday, Thursday &amp; Friday mornings 9:15am to 1</w:t>
      </w:r>
      <w:r w:rsidR="00B9466D">
        <w:rPr>
          <w:rFonts w:ascii="Times New Roman" w:hAnsi="Times New Roman" w:cs="Times New Roman"/>
          <w:b w:val="0"/>
          <w:bCs w:val="0"/>
          <w:i/>
          <w:iCs/>
          <w:sz w:val="20"/>
          <w:szCs w:val="20"/>
          <w:u w:val="none"/>
        </w:rPr>
        <w:t>2</w:t>
      </w:r>
      <w:r w:rsidR="00614DAF" w:rsidRPr="00614DAF">
        <w:rPr>
          <w:rFonts w:ascii="Times New Roman" w:hAnsi="Times New Roman" w:cs="Times New Roman"/>
          <w:b w:val="0"/>
          <w:bCs w:val="0"/>
          <w:i/>
          <w:iCs/>
          <w:sz w:val="20"/>
          <w:szCs w:val="20"/>
          <w:u w:val="none"/>
        </w:rPr>
        <w:t>:15pm. The Parish Office, 38 High Street, Wincanton BA9 9JF. Tel: 01963 824503</w:t>
      </w:r>
      <w:r w:rsidRPr="00614DAF">
        <w:rPr>
          <w:rFonts w:ascii="Times New Roman" w:hAnsi="Times New Roman" w:cs="Times New Roman"/>
          <w:b w:val="0"/>
          <w:bCs w:val="0"/>
          <w:i/>
          <w:iCs/>
          <w:sz w:val="20"/>
          <w:szCs w:val="20"/>
          <w:u w:val="none"/>
        </w:rPr>
        <w:t xml:space="preserve"> </w:t>
      </w:r>
    </w:p>
    <w:p w14:paraId="61841EB3" w14:textId="2F22B7FE" w:rsidR="000D5755" w:rsidRPr="00614DAF" w:rsidRDefault="006A58A0" w:rsidP="00CF0AA4">
      <w:pPr>
        <w:pStyle w:val="BodyText"/>
        <w:pBdr>
          <w:top w:val="single" w:sz="4" w:space="5" w:color="auto"/>
          <w:left w:val="single" w:sz="4" w:space="0" w:color="auto"/>
          <w:bottom w:val="single" w:sz="4" w:space="3" w:color="auto"/>
          <w:right w:val="single" w:sz="4" w:space="13" w:color="auto"/>
        </w:pBdr>
        <w:jc w:val="both"/>
        <w:rPr>
          <w:rFonts w:ascii="Times New Roman" w:hAnsi="Times New Roman" w:cs="Times New Roman"/>
          <w:b w:val="0"/>
          <w:bCs w:val="0"/>
          <w:i/>
          <w:iCs/>
          <w:sz w:val="20"/>
          <w:szCs w:val="20"/>
          <w:u w:val="none"/>
        </w:rPr>
      </w:pPr>
      <w:r w:rsidRPr="00614DAF">
        <w:rPr>
          <w:rFonts w:ascii="Times New Roman" w:hAnsi="Times New Roman" w:cs="Times New Roman"/>
          <w:b w:val="0"/>
          <w:bCs w:val="0"/>
          <w:i/>
          <w:iCs/>
          <w:sz w:val="20"/>
          <w:szCs w:val="20"/>
          <w:u w:val="none"/>
        </w:rPr>
        <w:t xml:space="preserve">Any items for inclusion </w:t>
      </w:r>
      <w:r w:rsidR="000D5755" w:rsidRPr="00614DAF">
        <w:rPr>
          <w:rFonts w:ascii="Times New Roman" w:hAnsi="Times New Roman" w:cs="Times New Roman"/>
          <w:b w:val="0"/>
          <w:bCs w:val="0"/>
          <w:i/>
          <w:iCs/>
          <w:sz w:val="20"/>
          <w:szCs w:val="20"/>
          <w:u w:val="none"/>
        </w:rPr>
        <w:t xml:space="preserve">in </w:t>
      </w:r>
      <w:r w:rsidRPr="00614DAF">
        <w:rPr>
          <w:rFonts w:ascii="Times New Roman" w:hAnsi="Times New Roman" w:cs="Times New Roman"/>
          <w:b w:val="0"/>
          <w:bCs w:val="0"/>
          <w:i/>
          <w:iCs/>
          <w:sz w:val="20"/>
          <w:szCs w:val="20"/>
          <w:u w:val="none"/>
        </w:rPr>
        <w:t xml:space="preserve">the </w:t>
      </w:r>
      <w:r w:rsidR="000D5755" w:rsidRPr="00614DAF">
        <w:rPr>
          <w:rFonts w:ascii="Times New Roman" w:hAnsi="Times New Roman" w:cs="Times New Roman"/>
          <w:b w:val="0"/>
          <w:bCs w:val="0"/>
          <w:i/>
          <w:iCs/>
          <w:sz w:val="20"/>
          <w:szCs w:val="20"/>
          <w:u w:val="none"/>
        </w:rPr>
        <w:t>N</w:t>
      </w:r>
      <w:r w:rsidRPr="00614DAF">
        <w:rPr>
          <w:rFonts w:ascii="Times New Roman" w:hAnsi="Times New Roman" w:cs="Times New Roman"/>
          <w:b w:val="0"/>
          <w:bCs w:val="0"/>
          <w:i/>
          <w:iCs/>
          <w:sz w:val="20"/>
          <w:szCs w:val="20"/>
          <w:u w:val="none"/>
        </w:rPr>
        <w:t>ewsletter to</w:t>
      </w:r>
      <w:r w:rsidR="00614DAF" w:rsidRPr="00614DAF">
        <w:rPr>
          <w:rFonts w:ascii="Times New Roman" w:hAnsi="Times New Roman" w:cs="Times New Roman"/>
          <w:b w:val="0"/>
          <w:bCs w:val="0"/>
          <w:i/>
          <w:iCs/>
          <w:sz w:val="20"/>
          <w:szCs w:val="20"/>
          <w:u w:val="none"/>
        </w:rPr>
        <w:t xml:space="preserve"> Rachel</w:t>
      </w:r>
      <w:r w:rsidR="00614DAF">
        <w:rPr>
          <w:rFonts w:ascii="Times New Roman" w:hAnsi="Times New Roman" w:cs="Times New Roman"/>
          <w:b w:val="0"/>
          <w:bCs w:val="0"/>
          <w:i/>
          <w:iCs/>
          <w:sz w:val="20"/>
          <w:szCs w:val="20"/>
          <w:u w:val="none"/>
        </w:rPr>
        <w:t xml:space="preserve"> by </w:t>
      </w:r>
      <w:r w:rsidRPr="00614DAF">
        <w:rPr>
          <w:rFonts w:ascii="Times New Roman" w:hAnsi="Times New Roman" w:cs="Times New Roman"/>
          <w:b w:val="0"/>
          <w:bCs w:val="0"/>
          <w:i/>
          <w:iCs/>
          <w:sz w:val="20"/>
          <w:szCs w:val="20"/>
          <w:u w:val="none"/>
        </w:rPr>
        <w:t xml:space="preserve">midday on </w:t>
      </w:r>
      <w:r w:rsidR="00860797" w:rsidRPr="00614DAF">
        <w:rPr>
          <w:rFonts w:ascii="Times New Roman" w:hAnsi="Times New Roman" w:cs="Times New Roman"/>
          <w:b w:val="0"/>
          <w:bCs w:val="0"/>
          <w:i/>
          <w:iCs/>
          <w:sz w:val="20"/>
          <w:szCs w:val="20"/>
          <w:u w:val="none"/>
        </w:rPr>
        <w:t>Wednesday</w:t>
      </w:r>
      <w:r w:rsidRPr="00614DAF">
        <w:rPr>
          <w:rFonts w:ascii="Times New Roman" w:hAnsi="Times New Roman" w:cs="Times New Roman"/>
          <w:b w:val="0"/>
          <w:bCs w:val="0"/>
          <w:i/>
          <w:iCs/>
          <w:sz w:val="20"/>
          <w:szCs w:val="20"/>
          <w:u w:val="none"/>
        </w:rPr>
        <w:t xml:space="preserve">. </w:t>
      </w:r>
    </w:p>
    <w:p w14:paraId="0FDFEFD8" w14:textId="0BAE3A5C" w:rsidR="00FB5333" w:rsidRDefault="006A58A0" w:rsidP="00CF0AA4">
      <w:pPr>
        <w:pStyle w:val="BodyText"/>
        <w:pBdr>
          <w:top w:val="single" w:sz="4" w:space="5" w:color="auto"/>
          <w:left w:val="single" w:sz="4" w:space="0" w:color="auto"/>
          <w:bottom w:val="single" w:sz="4" w:space="3" w:color="auto"/>
          <w:right w:val="single" w:sz="4" w:space="13" w:color="auto"/>
        </w:pBdr>
        <w:jc w:val="left"/>
        <w:rPr>
          <w:rFonts w:ascii="Times New Roman" w:hAnsi="Times New Roman" w:cs="Times New Roman"/>
          <w:i/>
          <w:iCs/>
          <w:szCs w:val="32"/>
          <w:u w:val="none"/>
        </w:rPr>
      </w:pPr>
      <w:r w:rsidRPr="005A0219">
        <w:rPr>
          <w:rFonts w:ascii="Times New Roman" w:hAnsi="Times New Roman" w:cs="Times New Roman"/>
          <w:i/>
          <w:iCs/>
          <w:sz w:val="20"/>
          <w:szCs w:val="20"/>
          <w:u w:val="none"/>
        </w:rPr>
        <w:t>Email</w:t>
      </w:r>
      <w:r w:rsidRPr="005A0219">
        <w:rPr>
          <w:rFonts w:ascii="Times New Roman" w:hAnsi="Times New Roman" w:cs="Times New Roman"/>
          <w:b w:val="0"/>
          <w:bCs w:val="0"/>
          <w:i/>
          <w:iCs/>
          <w:sz w:val="20"/>
          <w:szCs w:val="20"/>
          <w:u w:val="none"/>
        </w:rPr>
        <w:t>:</w:t>
      </w:r>
      <w:r w:rsidR="00614DAF">
        <w:rPr>
          <w:rFonts w:ascii="Times New Roman" w:hAnsi="Times New Roman" w:cs="Times New Roman"/>
          <w:b w:val="0"/>
          <w:bCs w:val="0"/>
          <w:i/>
          <w:iCs/>
          <w:sz w:val="20"/>
          <w:szCs w:val="20"/>
          <w:u w:val="none"/>
        </w:rPr>
        <w:t xml:space="preserve"> </w:t>
      </w:r>
      <w:hyperlink r:id="rId10" w:history="1">
        <w:r w:rsidR="00614DAF" w:rsidRPr="0011003E">
          <w:rPr>
            <w:rStyle w:val="Hyperlink"/>
            <w:rFonts w:ascii="Times New Roman" w:hAnsi="Times New Roman" w:cs="Times New Roman"/>
            <w:b w:val="0"/>
            <w:bCs w:val="0"/>
            <w:i/>
            <w:iCs/>
            <w:sz w:val="20"/>
            <w:szCs w:val="20"/>
          </w:rPr>
          <w:t>office@wincantonparishchurch.co.uk</w:t>
        </w:r>
      </w:hyperlink>
      <w:r w:rsidR="00614DAF">
        <w:rPr>
          <w:rFonts w:ascii="Times New Roman" w:hAnsi="Times New Roman" w:cs="Times New Roman"/>
          <w:b w:val="0"/>
          <w:bCs w:val="0"/>
          <w:i/>
          <w:iCs/>
          <w:sz w:val="20"/>
          <w:szCs w:val="20"/>
          <w:u w:val="none"/>
        </w:rPr>
        <w:t xml:space="preserve"> </w:t>
      </w:r>
      <w:r w:rsidR="00614DAF" w:rsidRPr="00614DAF">
        <w:rPr>
          <w:rFonts w:ascii="Times New Roman" w:hAnsi="Times New Roman" w:cs="Times New Roman"/>
          <w:bCs w:val="0"/>
          <w:i/>
          <w:iCs/>
          <w:sz w:val="20"/>
          <w:szCs w:val="20"/>
          <w:u w:val="none"/>
        </w:rPr>
        <w:t>W</w:t>
      </w:r>
      <w:r w:rsidR="000D5755" w:rsidRPr="00614DAF">
        <w:rPr>
          <w:rFonts w:ascii="Times New Roman" w:hAnsi="Times New Roman" w:cs="Times New Roman"/>
          <w:bCs w:val="0"/>
          <w:i/>
          <w:iCs/>
          <w:sz w:val="20"/>
          <w:szCs w:val="20"/>
          <w:u w:val="none"/>
        </w:rPr>
        <w:t>e</w:t>
      </w:r>
      <w:r w:rsidR="000D5755" w:rsidRPr="005A0219">
        <w:rPr>
          <w:rFonts w:ascii="Times New Roman" w:hAnsi="Times New Roman" w:cs="Times New Roman"/>
          <w:bCs w:val="0"/>
          <w:i/>
          <w:iCs/>
          <w:sz w:val="20"/>
          <w:szCs w:val="20"/>
          <w:u w:val="none"/>
        </w:rPr>
        <w:t>bsite</w:t>
      </w:r>
      <w:r w:rsidR="000D5755" w:rsidRPr="005A0219">
        <w:rPr>
          <w:rFonts w:ascii="Times New Roman" w:hAnsi="Times New Roman" w:cs="Times New Roman"/>
          <w:b w:val="0"/>
          <w:i/>
          <w:iCs/>
          <w:sz w:val="20"/>
          <w:szCs w:val="20"/>
          <w:u w:val="none"/>
        </w:rPr>
        <w:t>:</w:t>
      </w:r>
      <w:hyperlink r:id="rId11" w:history="1">
        <w:r w:rsidR="00614DAF" w:rsidRPr="0011003E">
          <w:rPr>
            <w:rStyle w:val="Hyperlink"/>
            <w:rFonts w:ascii="Times New Roman" w:hAnsi="Times New Roman" w:cs="Times New Roman"/>
            <w:b w:val="0"/>
            <w:i/>
            <w:iCs/>
            <w:sz w:val="20"/>
            <w:szCs w:val="20"/>
          </w:rPr>
          <w:t>www.wincantonparishchurch.co.uk</w:t>
        </w:r>
      </w:hyperlink>
      <w:r w:rsidR="005A0219">
        <w:rPr>
          <w:rFonts w:ascii="Times New Roman" w:hAnsi="Times New Roman" w:cs="Times New Roman"/>
          <w:b w:val="0"/>
          <w:i/>
          <w:iCs/>
          <w:sz w:val="20"/>
          <w:szCs w:val="20"/>
          <w:u w:val="none"/>
        </w:rPr>
        <w:t xml:space="preserve"> </w:t>
      </w:r>
    </w:p>
    <w:p w14:paraId="024DDB39" w14:textId="3BBF9197" w:rsidR="007261DD" w:rsidRDefault="007261DD" w:rsidP="00326F73">
      <w:pPr>
        <w:pStyle w:val="BodyText"/>
        <w:rPr>
          <w:rFonts w:ascii="Times New Roman" w:hAnsi="Times New Roman" w:cs="Times New Roman"/>
          <w:i/>
          <w:iCs/>
          <w:szCs w:val="32"/>
          <w:u w:val="none"/>
        </w:rPr>
      </w:pPr>
    </w:p>
    <w:p w14:paraId="4C1DA22A" w14:textId="49E14B8C"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3"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6CC85EE2">
                <wp:simplePos x="0" y="0"/>
                <wp:positionH relativeFrom="column">
                  <wp:posOffset>28575</wp:posOffset>
                </wp:positionH>
                <wp:positionV relativeFrom="paragraph">
                  <wp:posOffset>92710</wp:posOffset>
                </wp:positionV>
                <wp:extent cx="4592236" cy="368300"/>
                <wp:effectExtent l="0" t="0" r="18415" b="1270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68300"/>
                        </a:xfrm>
                        <a:prstGeom prst="rect">
                          <a:avLst/>
                        </a:prstGeom>
                        <a:solidFill>
                          <a:srgbClr val="FFFFFF"/>
                        </a:solidFill>
                        <a:ln w="9525">
                          <a:solidFill>
                            <a:srgbClr val="000000"/>
                          </a:solidFill>
                          <a:miter lim="800000"/>
                          <a:headEnd/>
                          <a:tailEnd/>
                        </a:ln>
                      </wps:spPr>
                      <wps:txbx>
                        <w:txbxContent>
                          <w:p w14:paraId="40C32F4F" w14:textId="4650DFE9" w:rsidR="009200D9" w:rsidRPr="008759C7" w:rsidRDefault="003C231A" w:rsidP="00504831">
                            <w:pPr>
                              <w:rPr>
                                <w:b/>
                                <w:bCs/>
                                <w:i/>
                                <w:iCs/>
                                <w:sz w:val="32"/>
                                <w:szCs w:val="32"/>
                              </w:rPr>
                            </w:pPr>
                            <w:r>
                              <w:rPr>
                                <w:b/>
                                <w:sz w:val="32"/>
                                <w:szCs w:val="32"/>
                              </w:rPr>
                              <w:t>22</w:t>
                            </w:r>
                            <w:r w:rsidRPr="003C231A">
                              <w:rPr>
                                <w:b/>
                                <w:sz w:val="32"/>
                                <w:szCs w:val="32"/>
                                <w:vertAlign w:val="superscript"/>
                              </w:rPr>
                              <w:t>nd</w:t>
                            </w:r>
                            <w:r>
                              <w:rPr>
                                <w:b/>
                                <w:sz w:val="32"/>
                                <w:szCs w:val="32"/>
                              </w:rPr>
                              <w:t xml:space="preserve"> </w:t>
                            </w:r>
                            <w:r w:rsidR="00396CE5">
                              <w:rPr>
                                <w:b/>
                                <w:sz w:val="32"/>
                                <w:szCs w:val="32"/>
                              </w:rPr>
                              <w:t>May</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sidR="00284FF6">
                              <w:rPr>
                                <w:b/>
                                <w:sz w:val="32"/>
                                <w:szCs w:val="32"/>
                              </w:rPr>
                              <w:tab/>
                            </w:r>
                            <w:r>
                              <w:rPr>
                                <w:b/>
                                <w:sz w:val="32"/>
                                <w:szCs w:val="32"/>
                              </w:rPr>
                              <w:t>6</w:t>
                            </w:r>
                            <w:r w:rsidRPr="003C231A">
                              <w:rPr>
                                <w:b/>
                                <w:sz w:val="32"/>
                                <w:szCs w:val="32"/>
                                <w:vertAlign w:val="superscript"/>
                              </w:rPr>
                              <w:t>th</w:t>
                            </w:r>
                            <w:r>
                              <w:rPr>
                                <w:b/>
                                <w:sz w:val="32"/>
                                <w:szCs w:val="32"/>
                              </w:rPr>
                              <w:t xml:space="preserve"> </w:t>
                            </w:r>
                            <w:r w:rsidR="00E3482A">
                              <w:rPr>
                                <w:b/>
                                <w:sz w:val="32"/>
                                <w:szCs w:val="32"/>
                              </w:rPr>
                              <w:t xml:space="preserve">Sunday of </w:t>
                            </w:r>
                            <w:r w:rsidR="0086695E">
                              <w:rPr>
                                <w:b/>
                                <w:sz w:val="32"/>
                                <w:szCs w:val="32"/>
                              </w:rPr>
                              <w:t xml:space="preserve">Easter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25pt;margin-top:7.3pt;width:361.6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">
                <v:textbox>
                  <w:txbxContent>
                    <w:p w14:paraId="40C32F4F" w14:textId="4650DFE9" w:rsidR="009200D9" w:rsidRPr="008759C7" w:rsidRDefault="003C231A" w:rsidP="00504831">
                      <w:pPr>
                        <w:rPr>
                          <w:b/>
                          <w:bCs/>
                          <w:i/>
                          <w:iCs/>
                          <w:sz w:val="32"/>
                          <w:szCs w:val="32"/>
                        </w:rPr>
                      </w:pPr>
                      <w:r>
                        <w:rPr>
                          <w:b/>
                          <w:sz w:val="32"/>
                          <w:szCs w:val="32"/>
                        </w:rPr>
                        <w:t>22</w:t>
                      </w:r>
                      <w:r w:rsidRPr="003C231A">
                        <w:rPr>
                          <w:b/>
                          <w:sz w:val="32"/>
                          <w:szCs w:val="32"/>
                          <w:vertAlign w:val="superscript"/>
                        </w:rPr>
                        <w:t>nd</w:t>
                      </w:r>
                      <w:r>
                        <w:rPr>
                          <w:b/>
                          <w:sz w:val="32"/>
                          <w:szCs w:val="32"/>
                        </w:rPr>
                        <w:t xml:space="preserve"> </w:t>
                      </w:r>
                      <w:r w:rsidR="00396CE5">
                        <w:rPr>
                          <w:b/>
                          <w:sz w:val="32"/>
                          <w:szCs w:val="32"/>
                        </w:rPr>
                        <w:t>May</w:t>
                      </w:r>
                      <w:r w:rsidR="00DB2340" w:rsidRPr="008759C7">
                        <w:rPr>
                          <w:b/>
                          <w:sz w:val="32"/>
                          <w:szCs w:val="32"/>
                        </w:rPr>
                        <w:t xml:space="preserve"> 2022 </w:t>
                      </w:r>
                      <w:r w:rsidR="00DD48F7">
                        <w:rPr>
                          <w:b/>
                          <w:sz w:val="32"/>
                          <w:szCs w:val="32"/>
                        </w:rPr>
                        <w:t xml:space="preserve">  </w:t>
                      </w:r>
                      <w:r w:rsidR="00EF460D">
                        <w:rPr>
                          <w:b/>
                          <w:sz w:val="32"/>
                          <w:szCs w:val="32"/>
                        </w:rPr>
                        <w:tab/>
                      </w:r>
                      <w:r w:rsidR="00DD48F7">
                        <w:rPr>
                          <w:b/>
                          <w:sz w:val="32"/>
                          <w:szCs w:val="32"/>
                        </w:rPr>
                        <w:t xml:space="preserve"> </w:t>
                      </w:r>
                      <w:r w:rsidR="00284FF6">
                        <w:rPr>
                          <w:b/>
                          <w:sz w:val="32"/>
                          <w:szCs w:val="32"/>
                        </w:rPr>
                        <w:tab/>
                      </w:r>
                      <w:r>
                        <w:rPr>
                          <w:b/>
                          <w:sz w:val="32"/>
                          <w:szCs w:val="32"/>
                        </w:rPr>
                        <w:t>6</w:t>
                      </w:r>
                      <w:r w:rsidRPr="003C231A">
                        <w:rPr>
                          <w:b/>
                          <w:sz w:val="32"/>
                          <w:szCs w:val="32"/>
                          <w:vertAlign w:val="superscript"/>
                        </w:rPr>
                        <w:t>th</w:t>
                      </w:r>
                      <w:r>
                        <w:rPr>
                          <w:b/>
                          <w:sz w:val="32"/>
                          <w:szCs w:val="32"/>
                        </w:rPr>
                        <w:t xml:space="preserve"> </w:t>
                      </w:r>
                      <w:r w:rsidR="00E3482A">
                        <w:rPr>
                          <w:b/>
                          <w:sz w:val="32"/>
                          <w:szCs w:val="32"/>
                        </w:rPr>
                        <w:t xml:space="preserve">Sunday of </w:t>
                      </w:r>
                      <w:r w:rsidR="0086695E">
                        <w:rPr>
                          <w:b/>
                          <w:sz w:val="32"/>
                          <w:szCs w:val="32"/>
                        </w:rPr>
                        <w:t xml:space="preserve">Easter </w:t>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48A236E8" w14:textId="47E77D2C" w:rsidR="00224C2C" w:rsidRDefault="00D5186B" w:rsidP="00D5186B">
      <w:pPr>
        <w:jc w:val="both"/>
        <w:rPr>
          <w:sz w:val="22"/>
          <w:szCs w:val="22"/>
        </w:rPr>
      </w:pPr>
      <w:r w:rsidRPr="00D5186B">
        <w:rPr>
          <w:sz w:val="22"/>
          <w:szCs w:val="22"/>
        </w:rPr>
        <w:t>Dear Friends,</w:t>
      </w:r>
    </w:p>
    <w:p w14:paraId="16B9D249" w14:textId="71C4F111" w:rsidR="00224C2C" w:rsidRDefault="00224C2C" w:rsidP="00D5186B">
      <w:pPr>
        <w:jc w:val="both"/>
        <w:rPr>
          <w:sz w:val="22"/>
          <w:szCs w:val="22"/>
        </w:rPr>
      </w:pPr>
    </w:p>
    <w:p w14:paraId="67AC7DCF" w14:textId="4F0C8876" w:rsidR="00885424" w:rsidRDefault="00885424" w:rsidP="003A29FF">
      <w:pPr>
        <w:jc w:val="both"/>
        <w:rPr>
          <w:sz w:val="22"/>
          <w:szCs w:val="22"/>
        </w:rPr>
      </w:pPr>
      <w:r>
        <w:rPr>
          <w:sz w:val="22"/>
          <w:szCs w:val="22"/>
        </w:rPr>
        <w:t xml:space="preserve">During this week, we have completed both the annual meetings in the </w:t>
      </w:r>
      <w:proofErr w:type="gramStart"/>
      <w:r>
        <w:rPr>
          <w:sz w:val="22"/>
          <w:szCs w:val="22"/>
        </w:rPr>
        <w:t>parishes, and</w:t>
      </w:r>
      <w:proofErr w:type="gramEnd"/>
      <w:r>
        <w:rPr>
          <w:sz w:val="22"/>
          <w:szCs w:val="22"/>
        </w:rPr>
        <w:t xml:space="preserve"> given thanks for the life and work of our churches in 2021. Many thanks again for all the multi-faceted ways in which </w:t>
      </w:r>
      <w:r w:rsidR="000F5A55">
        <w:rPr>
          <w:sz w:val="22"/>
          <w:szCs w:val="22"/>
        </w:rPr>
        <w:t>people</w:t>
      </w:r>
      <w:r>
        <w:rPr>
          <w:sz w:val="22"/>
          <w:szCs w:val="22"/>
        </w:rPr>
        <w:t xml:space="preserve"> serve, and particularly for all those elected and newly elected to their Parochial Church Council. I also want to record my grateful thanks to those who have been elected as Churchwardens – Charles and Helen in Pen Selwood and Judy and Gill Oaten in Wincanton, and as deputy wardens Charlotte in Pen Selwood and Mary and Sylvie in Wincanton. </w:t>
      </w:r>
    </w:p>
    <w:p w14:paraId="44AA95A4" w14:textId="5F3B8AD2" w:rsidR="00885424" w:rsidRDefault="00885424" w:rsidP="003A29FF">
      <w:pPr>
        <w:jc w:val="both"/>
        <w:rPr>
          <w:sz w:val="22"/>
          <w:szCs w:val="22"/>
        </w:rPr>
      </w:pPr>
    </w:p>
    <w:p w14:paraId="224FE8F0" w14:textId="321300C7" w:rsidR="00171983" w:rsidRPr="00171983" w:rsidRDefault="00885424" w:rsidP="00171983">
      <w:pPr>
        <w:rPr>
          <w:i/>
          <w:iCs/>
          <w:sz w:val="22"/>
          <w:szCs w:val="22"/>
        </w:rPr>
      </w:pPr>
      <w:r w:rsidRPr="000F5A55">
        <w:rPr>
          <w:sz w:val="22"/>
          <w:szCs w:val="22"/>
        </w:rPr>
        <w:t>Here is a prayer for our newly formed PCCs for your personal use</w:t>
      </w:r>
      <w:r w:rsidR="00171983" w:rsidRPr="000F5A55">
        <w:rPr>
          <w:sz w:val="22"/>
          <w:szCs w:val="22"/>
        </w:rPr>
        <w:t>:</w:t>
      </w:r>
      <w:r w:rsidR="00171983" w:rsidRPr="00171983">
        <w:rPr>
          <w:i/>
          <w:iCs/>
          <w:sz w:val="22"/>
          <w:szCs w:val="22"/>
        </w:rPr>
        <w:t xml:space="preserve"> Heavenly Father, we thank you for those who serve on the PCC. We pray that, as they consider the mission and ministry of our church, you will gift them with wisdom and courage. Help them to work well together, to seek your will, and to </w:t>
      </w:r>
      <w:proofErr w:type="gramStart"/>
      <w:r w:rsidR="00171983" w:rsidRPr="00171983">
        <w:rPr>
          <w:i/>
          <w:iCs/>
          <w:sz w:val="22"/>
          <w:szCs w:val="22"/>
        </w:rPr>
        <w:t>take action</w:t>
      </w:r>
      <w:proofErr w:type="gramEnd"/>
      <w:r w:rsidR="00171983" w:rsidRPr="00171983">
        <w:rPr>
          <w:i/>
          <w:iCs/>
          <w:sz w:val="22"/>
          <w:szCs w:val="22"/>
        </w:rPr>
        <w:t xml:space="preserve"> for the future, that your kingdom may come.</w:t>
      </w:r>
      <w:r w:rsidR="00171983" w:rsidRPr="00171983">
        <w:rPr>
          <w:i/>
          <w:iCs/>
          <w:noProof/>
          <w:sz w:val="22"/>
          <w:szCs w:val="22"/>
        </w:rPr>
        <w:t xml:space="preserve"> </w:t>
      </w:r>
      <w:r w:rsidR="00171983" w:rsidRPr="00171983">
        <w:rPr>
          <w:i/>
          <w:iCs/>
          <w:sz w:val="22"/>
          <w:szCs w:val="22"/>
        </w:rPr>
        <w:t>In Jesus’ name. Amen. (</w:t>
      </w:r>
      <w:proofErr w:type="gramStart"/>
      <w:r w:rsidR="00171983" w:rsidRPr="00171983">
        <w:rPr>
          <w:i/>
          <w:iCs/>
          <w:sz w:val="22"/>
          <w:szCs w:val="22"/>
        </w:rPr>
        <w:t>produced</w:t>
      </w:r>
      <w:proofErr w:type="gramEnd"/>
      <w:r w:rsidR="00171983" w:rsidRPr="00171983">
        <w:rPr>
          <w:i/>
          <w:iCs/>
          <w:sz w:val="22"/>
          <w:szCs w:val="22"/>
        </w:rPr>
        <w:t xml:space="preserve"> by CPAS as part of the PCC Tonight Resource)</w:t>
      </w:r>
    </w:p>
    <w:p w14:paraId="039AE216" w14:textId="77777777" w:rsidR="00885424" w:rsidRDefault="00885424" w:rsidP="003A29FF">
      <w:pPr>
        <w:jc w:val="both"/>
        <w:rPr>
          <w:sz w:val="22"/>
          <w:szCs w:val="22"/>
        </w:rPr>
      </w:pPr>
    </w:p>
    <w:p w14:paraId="5462117C" w14:textId="5F636808" w:rsidR="00166EAA" w:rsidRDefault="00166EAA" w:rsidP="003A29FF">
      <w:pPr>
        <w:jc w:val="both"/>
        <w:rPr>
          <w:sz w:val="22"/>
          <w:szCs w:val="22"/>
        </w:rPr>
      </w:pPr>
      <w:r w:rsidRPr="003F4CB4">
        <w:rPr>
          <w:sz w:val="22"/>
          <w:szCs w:val="22"/>
        </w:rPr>
        <w:t xml:space="preserve">Bruton and Cary Deanery are holding a joint Ascension Day service for all the churches in </w:t>
      </w:r>
      <w:r w:rsidR="003F4CB4" w:rsidRPr="003F4CB4">
        <w:rPr>
          <w:sz w:val="22"/>
          <w:szCs w:val="22"/>
        </w:rPr>
        <w:t>our</w:t>
      </w:r>
      <w:r w:rsidRPr="003F4CB4">
        <w:rPr>
          <w:sz w:val="22"/>
          <w:szCs w:val="22"/>
        </w:rPr>
        <w:t xml:space="preserve"> deanery on Thursday 26</w:t>
      </w:r>
      <w:r w:rsidRPr="003F4CB4">
        <w:rPr>
          <w:sz w:val="22"/>
          <w:szCs w:val="22"/>
          <w:vertAlign w:val="superscript"/>
        </w:rPr>
        <w:t>th</w:t>
      </w:r>
      <w:r w:rsidRPr="003F4CB4">
        <w:rPr>
          <w:sz w:val="22"/>
          <w:szCs w:val="22"/>
        </w:rPr>
        <w:t xml:space="preserve"> May at </w:t>
      </w:r>
      <w:r w:rsidR="003F4CB4" w:rsidRPr="003F4CB4">
        <w:rPr>
          <w:sz w:val="22"/>
          <w:szCs w:val="22"/>
        </w:rPr>
        <w:t xml:space="preserve">St Mary’s Bruton at 7pm. It will be good to gather for worship in this way – and particularly as this is the first time since 2019 that it has been possible to hold this annual gathering in person. </w:t>
      </w:r>
    </w:p>
    <w:p w14:paraId="4390EEDD" w14:textId="2A286C67" w:rsidR="00885424" w:rsidRDefault="00885424" w:rsidP="003A29FF">
      <w:pPr>
        <w:jc w:val="both"/>
        <w:rPr>
          <w:sz w:val="22"/>
          <w:szCs w:val="22"/>
        </w:rPr>
      </w:pPr>
    </w:p>
    <w:p w14:paraId="4BF43CB8" w14:textId="19E9BE89" w:rsidR="00885424" w:rsidRPr="000F5A55" w:rsidRDefault="00885424" w:rsidP="003A29FF">
      <w:pPr>
        <w:jc w:val="both"/>
        <w:rPr>
          <w:b/>
          <w:bCs/>
          <w:sz w:val="22"/>
          <w:szCs w:val="22"/>
        </w:rPr>
      </w:pPr>
      <w:r w:rsidRPr="000F5A55">
        <w:rPr>
          <w:b/>
          <w:bCs/>
          <w:sz w:val="22"/>
          <w:szCs w:val="22"/>
        </w:rPr>
        <w:t>Next Sunday (7</w:t>
      </w:r>
      <w:r w:rsidRPr="000F5A55">
        <w:rPr>
          <w:b/>
          <w:bCs/>
          <w:sz w:val="22"/>
          <w:szCs w:val="22"/>
          <w:vertAlign w:val="superscript"/>
        </w:rPr>
        <w:t>th</w:t>
      </w:r>
      <w:r w:rsidRPr="000F5A55">
        <w:rPr>
          <w:b/>
          <w:bCs/>
          <w:sz w:val="22"/>
          <w:szCs w:val="22"/>
        </w:rPr>
        <w:t xml:space="preserve"> Sunday of Easter</w:t>
      </w:r>
      <w:r w:rsidR="000F5A55">
        <w:rPr>
          <w:b/>
          <w:bCs/>
          <w:sz w:val="22"/>
          <w:szCs w:val="22"/>
        </w:rPr>
        <w:t xml:space="preserve"> – May 29th</w:t>
      </w:r>
      <w:r w:rsidRPr="000F5A55">
        <w:rPr>
          <w:b/>
          <w:bCs/>
          <w:sz w:val="22"/>
          <w:szCs w:val="22"/>
        </w:rPr>
        <w:t>) we have a joint service for the 2 churches as it is a fifth Sunday – and this will be held in St Peter and St Paul’s Wincanton at 10am. Please make a note of the time</w:t>
      </w:r>
      <w:r w:rsidR="000F5A55">
        <w:rPr>
          <w:b/>
          <w:bCs/>
          <w:sz w:val="22"/>
          <w:szCs w:val="22"/>
        </w:rPr>
        <w:t xml:space="preserve"> and pass this message on</w:t>
      </w:r>
      <w:r w:rsidRPr="000F5A55">
        <w:rPr>
          <w:b/>
          <w:bCs/>
          <w:sz w:val="22"/>
          <w:szCs w:val="22"/>
        </w:rPr>
        <w:t xml:space="preserve">. </w:t>
      </w:r>
    </w:p>
    <w:p w14:paraId="667B02E3" w14:textId="77777777" w:rsidR="00F353A7" w:rsidRPr="003C231A" w:rsidRDefault="00F353A7" w:rsidP="00224C2C">
      <w:pPr>
        <w:rPr>
          <w:sz w:val="16"/>
          <w:szCs w:val="16"/>
        </w:rPr>
      </w:pPr>
    </w:p>
    <w:p w14:paraId="5F7E97A4" w14:textId="15B18E98" w:rsidR="00D5186B" w:rsidRDefault="00D5186B" w:rsidP="00224C2C">
      <w:pPr>
        <w:rPr>
          <w:sz w:val="22"/>
          <w:szCs w:val="22"/>
        </w:rPr>
      </w:pPr>
      <w:r w:rsidRPr="00D5186B">
        <w:rPr>
          <w:sz w:val="22"/>
          <w:szCs w:val="22"/>
        </w:rPr>
        <w:t xml:space="preserve">With best wishes and prayers, </w:t>
      </w:r>
      <w:r w:rsidR="00224C2C">
        <w:rPr>
          <w:sz w:val="22"/>
          <w:szCs w:val="22"/>
        </w:rPr>
        <w:t>Alison</w:t>
      </w:r>
    </w:p>
    <w:p w14:paraId="57B81843" w14:textId="77777777" w:rsidR="00424799" w:rsidRDefault="00424799" w:rsidP="00224C2C"/>
    <w:p w14:paraId="3EAA1A58" w14:textId="68AEF949" w:rsidR="00682C6C" w:rsidRPr="00CF544B" w:rsidRDefault="003A29FF" w:rsidP="005D674A">
      <w:pPr>
        <w:pStyle w:val="ve1"/>
        <w:shd w:val="clear" w:color="auto" w:fill="FFFFFF"/>
        <w:spacing w:before="0" w:beforeAutospacing="0" w:after="0" w:afterAutospacing="0"/>
        <w:jc w:val="both"/>
        <w:rPr>
          <w:sz w:val="16"/>
          <w:szCs w:val="16"/>
        </w:rPr>
      </w:pPr>
      <w:r w:rsidRPr="00CE7877">
        <w:rPr>
          <w:b/>
          <w:bCs/>
          <w:noProof/>
          <w:sz w:val="16"/>
          <w:szCs w:val="16"/>
        </w:rPr>
        <w:lastRenderedPageBreak/>
        <mc:AlternateContent>
          <mc:Choice Requires="wps">
            <w:drawing>
              <wp:anchor distT="45720" distB="45720" distL="114300" distR="114300" simplePos="0" relativeHeight="251675648" behindDoc="0" locked="0" layoutInCell="1" allowOverlap="1" wp14:anchorId="2ECD6AF3" wp14:editId="7DBB8A12">
                <wp:simplePos x="0" y="0"/>
                <wp:positionH relativeFrom="column">
                  <wp:posOffset>5173345</wp:posOffset>
                </wp:positionH>
                <wp:positionV relativeFrom="paragraph">
                  <wp:posOffset>176530</wp:posOffset>
                </wp:positionV>
                <wp:extent cx="4545965" cy="27336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733675"/>
                        </a:xfrm>
                        <a:prstGeom prst="rect">
                          <a:avLst/>
                        </a:prstGeom>
                        <a:solidFill>
                          <a:srgbClr val="FFFFFF"/>
                        </a:solidFill>
                        <a:ln w="9525">
                          <a:solidFill>
                            <a:srgbClr val="000000"/>
                          </a:solidFill>
                          <a:miter lim="800000"/>
                          <a:headEnd/>
                          <a:tailEnd/>
                        </a:ln>
                      </wps:spPr>
                      <wps:txbx>
                        <w:txbxContent>
                          <w:p w14:paraId="467CA77E" w14:textId="77777777" w:rsidR="00CE5B74" w:rsidRDefault="00CE5B74" w:rsidP="00CE5B74">
                            <w:pPr>
                              <w:jc w:val="center"/>
                              <w:rPr>
                                <w:b/>
                                <w:bCs/>
                                <w:sz w:val="22"/>
                                <w:szCs w:val="22"/>
                              </w:rPr>
                            </w:pPr>
                            <w:r w:rsidRPr="00917E65">
                              <w:rPr>
                                <w:b/>
                                <w:bCs/>
                                <w:sz w:val="22"/>
                                <w:szCs w:val="22"/>
                              </w:rPr>
                              <w:t>DIARY DATES</w:t>
                            </w:r>
                          </w:p>
                          <w:p w14:paraId="3732559B" w14:textId="77777777" w:rsidR="00CE5B74" w:rsidRDefault="00CE5B74" w:rsidP="00CE5B74">
                            <w:pPr>
                              <w:ind w:left="1701" w:hanging="1701"/>
                              <w:jc w:val="both"/>
                              <w:rPr>
                                <w:sz w:val="8"/>
                                <w:szCs w:val="8"/>
                              </w:rPr>
                            </w:pPr>
                          </w:p>
                          <w:p w14:paraId="210AE411" w14:textId="0453EB81" w:rsidR="00CE5B74" w:rsidRPr="003D457F" w:rsidRDefault="00CE5B74" w:rsidP="00CE5B74">
                            <w:pPr>
                              <w:ind w:left="2160" w:hanging="2160"/>
                              <w:jc w:val="both"/>
                              <w:rPr>
                                <w:sz w:val="21"/>
                                <w:szCs w:val="21"/>
                              </w:rPr>
                            </w:pPr>
                            <w:r w:rsidRPr="003D457F">
                              <w:rPr>
                                <w:b/>
                                <w:sz w:val="21"/>
                                <w:szCs w:val="21"/>
                              </w:rPr>
                              <w:t xml:space="preserve">Black Bin </w:t>
                            </w:r>
                            <w:r w:rsidR="00194909" w:rsidRPr="003D457F">
                              <w:rPr>
                                <w:b/>
                                <w:sz w:val="21"/>
                                <w:szCs w:val="21"/>
                              </w:rPr>
                              <w:t xml:space="preserve">Café </w:t>
                            </w:r>
                            <w:r w:rsidR="00194909" w:rsidRPr="003D457F">
                              <w:rPr>
                                <w:b/>
                                <w:sz w:val="21"/>
                                <w:szCs w:val="21"/>
                              </w:rPr>
                              <w:tab/>
                            </w:r>
                            <w:r w:rsidRPr="003D457F">
                              <w:rPr>
                                <w:bCs/>
                                <w:sz w:val="21"/>
                                <w:szCs w:val="21"/>
                              </w:rPr>
                              <w:t>H</w:t>
                            </w:r>
                            <w:r w:rsidRPr="003D457F">
                              <w:rPr>
                                <w:sz w:val="21"/>
                                <w:szCs w:val="21"/>
                              </w:rPr>
                              <w:t xml:space="preserve">eld in Pen Selwood Village Hall every </w:t>
                            </w:r>
                            <w:proofErr w:type="gramStart"/>
                            <w:r w:rsidRPr="003D457F">
                              <w:rPr>
                                <w:sz w:val="21"/>
                                <w:szCs w:val="21"/>
                              </w:rPr>
                              <w:t>other  Friday</w:t>
                            </w:r>
                            <w:proofErr w:type="gramEnd"/>
                            <w:r w:rsidRPr="003D457F">
                              <w:rPr>
                                <w:sz w:val="21"/>
                                <w:szCs w:val="21"/>
                              </w:rPr>
                              <w:t xml:space="preserve"> </w:t>
                            </w:r>
                            <w:r w:rsidRPr="003D457F">
                              <w:rPr>
                                <w:b/>
                                <w:bCs/>
                                <w:sz w:val="21"/>
                                <w:szCs w:val="21"/>
                              </w:rPr>
                              <w:t>10:30am – 12:30pm</w:t>
                            </w:r>
                            <w:r w:rsidRPr="003D457F">
                              <w:rPr>
                                <w:sz w:val="21"/>
                                <w:szCs w:val="21"/>
                              </w:rPr>
                              <w:t xml:space="preserve"> a great social event and well worth a visit. Tea, coffee &amp; wonderful cakes. Please check the website </w:t>
                            </w:r>
                            <w:hyperlink r:id="rId14" w:history="1">
                              <w:r w:rsidRPr="003D457F">
                                <w:rPr>
                                  <w:rStyle w:val="Hyperlink"/>
                                  <w:sz w:val="21"/>
                                  <w:szCs w:val="21"/>
                                </w:rPr>
                                <w:t>penselwood.ning.com</w:t>
                              </w:r>
                            </w:hyperlink>
                            <w:r w:rsidRPr="003D457F">
                              <w:rPr>
                                <w:sz w:val="21"/>
                                <w:szCs w:val="21"/>
                              </w:rPr>
                              <w:t xml:space="preserve"> for when next open.</w:t>
                            </w:r>
                          </w:p>
                          <w:p w14:paraId="227E7128" w14:textId="67C7D555" w:rsidR="003D457F" w:rsidRPr="003D457F" w:rsidRDefault="003D457F" w:rsidP="00CE5B74">
                            <w:pPr>
                              <w:ind w:left="2160" w:hanging="2160"/>
                              <w:jc w:val="both"/>
                              <w:rPr>
                                <w:sz w:val="8"/>
                                <w:szCs w:val="8"/>
                              </w:rPr>
                            </w:pPr>
                          </w:p>
                          <w:p w14:paraId="78501ADB" w14:textId="66AB5081" w:rsidR="003D457F" w:rsidRPr="003D457F" w:rsidRDefault="003D457F" w:rsidP="00CE5B74">
                            <w:pPr>
                              <w:ind w:left="2160" w:hanging="2160"/>
                              <w:jc w:val="both"/>
                              <w:rPr>
                                <w:b/>
                                <w:bCs/>
                                <w:sz w:val="21"/>
                                <w:szCs w:val="21"/>
                              </w:rPr>
                            </w:pPr>
                            <w:r w:rsidRPr="003D457F">
                              <w:rPr>
                                <w:b/>
                                <w:bCs/>
                                <w:sz w:val="21"/>
                                <w:szCs w:val="21"/>
                              </w:rPr>
                              <w:t>2</w:t>
                            </w:r>
                            <w:r w:rsidRPr="003D457F">
                              <w:rPr>
                                <w:b/>
                                <w:bCs/>
                                <w:sz w:val="21"/>
                                <w:szCs w:val="21"/>
                                <w:vertAlign w:val="superscript"/>
                              </w:rPr>
                              <w:t>nd</w:t>
                            </w:r>
                            <w:r w:rsidRPr="003D457F">
                              <w:rPr>
                                <w:b/>
                                <w:bCs/>
                                <w:sz w:val="21"/>
                                <w:szCs w:val="21"/>
                              </w:rPr>
                              <w:t xml:space="preserve"> June 2022</w:t>
                            </w:r>
                            <w:r w:rsidRPr="003D457F">
                              <w:rPr>
                                <w:b/>
                                <w:bCs/>
                                <w:sz w:val="21"/>
                                <w:szCs w:val="21"/>
                              </w:rPr>
                              <w:tab/>
                              <w:t>Mothers’ Union Meeting – 2:30pm in St Peter &amp; St Paul’s Church, Wincanton – All Welcome!</w:t>
                            </w:r>
                          </w:p>
                          <w:p w14:paraId="7144471C" w14:textId="77777777" w:rsidR="00CE5B74" w:rsidRPr="003D457F" w:rsidRDefault="00CE5B74" w:rsidP="00CE5B74">
                            <w:pPr>
                              <w:ind w:left="2160" w:hanging="2160"/>
                              <w:jc w:val="both"/>
                              <w:rPr>
                                <w:sz w:val="8"/>
                                <w:szCs w:val="8"/>
                              </w:rPr>
                            </w:pPr>
                          </w:p>
                          <w:p w14:paraId="6368EC97" w14:textId="4B933C67" w:rsidR="00CE5B74" w:rsidRPr="003D457F" w:rsidRDefault="00194909" w:rsidP="00CE5B74">
                            <w:pPr>
                              <w:ind w:left="2160" w:hanging="2160"/>
                              <w:jc w:val="both"/>
                              <w:rPr>
                                <w:sz w:val="21"/>
                                <w:szCs w:val="21"/>
                              </w:rPr>
                            </w:pPr>
                            <w:r w:rsidRPr="003D457F">
                              <w:rPr>
                                <w:b/>
                                <w:bCs/>
                                <w:sz w:val="21"/>
                                <w:szCs w:val="21"/>
                              </w:rPr>
                              <w:t>4</w:t>
                            </w:r>
                            <w:r w:rsidR="00CE5B74" w:rsidRPr="003D457F">
                              <w:rPr>
                                <w:b/>
                                <w:bCs/>
                                <w:sz w:val="21"/>
                                <w:szCs w:val="21"/>
                                <w:vertAlign w:val="superscript"/>
                              </w:rPr>
                              <w:t>th</w:t>
                            </w:r>
                            <w:r w:rsidR="00CE5B74" w:rsidRPr="003D457F">
                              <w:rPr>
                                <w:b/>
                                <w:bCs/>
                                <w:sz w:val="21"/>
                                <w:szCs w:val="21"/>
                              </w:rPr>
                              <w:t xml:space="preserve"> </w:t>
                            </w:r>
                            <w:r w:rsidRPr="003D457F">
                              <w:rPr>
                                <w:b/>
                                <w:bCs/>
                                <w:sz w:val="21"/>
                                <w:szCs w:val="21"/>
                              </w:rPr>
                              <w:t>June</w:t>
                            </w:r>
                            <w:r w:rsidR="00CE5B74" w:rsidRPr="003D457F">
                              <w:rPr>
                                <w:b/>
                                <w:bCs/>
                                <w:sz w:val="21"/>
                                <w:szCs w:val="21"/>
                              </w:rPr>
                              <w:t xml:space="preserve"> 2022</w:t>
                            </w:r>
                            <w:r w:rsidR="00CE5B74" w:rsidRPr="003D457F">
                              <w:rPr>
                                <w:sz w:val="21"/>
                                <w:szCs w:val="21"/>
                              </w:rPr>
                              <w:tab/>
                            </w:r>
                            <w:r w:rsidRPr="003D457F">
                              <w:rPr>
                                <w:b/>
                                <w:bCs/>
                                <w:sz w:val="21"/>
                                <w:szCs w:val="21"/>
                              </w:rPr>
                              <w:t xml:space="preserve">Jubilee Flowers! </w:t>
                            </w:r>
                            <w:r w:rsidR="00CE5B74" w:rsidRPr="003D457F">
                              <w:rPr>
                                <w:b/>
                                <w:bCs/>
                                <w:sz w:val="21"/>
                                <w:szCs w:val="21"/>
                              </w:rPr>
                              <w:t xml:space="preserve">10am – </w:t>
                            </w:r>
                            <w:r w:rsidRPr="003D457F">
                              <w:rPr>
                                <w:b/>
                                <w:bCs/>
                                <w:sz w:val="21"/>
                                <w:szCs w:val="21"/>
                              </w:rPr>
                              <w:t>3pm</w:t>
                            </w:r>
                            <w:r w:rsidR="00CE5B74" w:rsidRPr="003D457F">
                              <w:rPr>
                                <w:sz w:val="21"/>
                                <w:szCs w:val="21"/>
                              </w:rPr>
                              <w:t xml:space="preserve"> in </w:t>
                            </w:r>
                            <w:r w:rsidR="00CE5B74" w:rsidRPr="003D457F">
                              <w:rPr>
                                <w:b/>
                                <w:bCs/>
                                <w:sz w:val="21"/>
                                <w:szCs w:val="21"/>
                              </w:rPr>
                              <w:t>St Peter &amp; St Paul’s</w:t>
                            </w:r>
                            <w:r w:rsidR="00CE5B74" w:rsidRPr="003D457F">
                              <w:rPr>
                                <w:sz w:val="21"/>
                                <w:szCs w:val="21"/>
                              </w:rPr>
                              <w:t xml:space="preserve"> </w:t>
                            </w:r>
                            <w:r w:rsidR="00CE5B74" w:rsidRPr="003D457F">
                              <w:rPr>
                                <w:b/>
                                <w:bCs/>
                                <w:sz w:val="21"/>
                                <w:szCs w:val="21"/>
                              </w:rPr>
                              <w:t>Church</w:t>
                            </w:r>
                            <w:r w:rsidR="00CE5B74" w:rsidRPr="003D457F">
                              <w:rPr>
                                <w:sz w:val="21"/>
                                <w:szCs w:val="21"/>
                              </w:rPr>
                              <w:t xml:space="preserve">. </w:t>
                            </w:r>
                            <w:r w:rsidRPr="003D457F">
                              <w:rPr>
                                <w:sz w:val="21"/>
                                <w:szCs w:val="21"/>
                              </w:rPr>
                              <w:t xml:space="preserve">Beautiful flower displays prepared by our flower ladies, Mothers’ </w:t>
                            </w:r>
                            <w:proofErr w:type="gramStart"/>
                            <w:r w:rsidRPr="003D457F">
                              <w:rPr>
                                <w:sz w:val="21"/>
                                <w:szCs w:val="21"/>
                              </w:rPr>
                              <w:t>Union</w:t>
                            </w:r>
                            <w:proofErr w:type="gramEnd"/>
                            <w:r w:rsidRPr="003D457F">
                              <w:rPr>
                                <w:sz w:val="21"/>
                                <w:szCs w:val="21"/>
                              </w:rPr>
                              <w:t xml:space="preserve"> and other church groups</w:t>
                            </w:r>
                            <w:r w:rsidR="00CE5B74" w:rsidRPr="003D457F">
                              <w:rPr>
                                <w:sz w:val="21"/>
                                <w:szCs w:val="21"/>
                              </w:rPr>
                              <w:t>.</w:t>
                            </w:r>
                            <w:r w:rsidRPr="003D457F">
                              <w:rPr>
                                <w:sz w:val="21"/>
                                <w:szCs w:val="21"/>
                              </w:rPr>
                              <w:t xml:space="preserve"> Come and see the beautiful jubilee flower displays.</w:t>
                            </w:r>
                            <w:r w:rsidR="00CE5B74" w:rsidRPr="003D457F">
                              <w:rPr>
                                <w:sz w:val="21"/>
                                <w:szCs w:val="21"/>
                              </w:rPr>
                              <w:t xml:space="preserve"> </w:t>
                            </w:r>
                            <w:r w:rsidR="00CE5B74" w:rsidRPr="003D457F">
                              <w:rPr>
                                <w:b/>
                                <w:bCs/>
                                <w:sz w:val="21"/>
                                <w:szCs w:val="21"/>
                              </w:rPr>
                              <w:t>All Welcome!</w:t>
                            </w:r>
                            <w:r w:rsidR="00CE5B74" w:rsidRPr="003D457F">
                              <w:rPr>
                                <w:sz w:val="21"/>
                                <w:szCs w:val="21"/>
                              </w:rPr>
                              <w:t xml:space="preserve"> </w:t>
                            </w:r>
                          </w:p>
                          <w:p w14:paraId="72A3DF4F" w14:textId="77777777" w:rsidR="00C06431" w:rsidRPr="00DA20E3" w:rsidRDefault="00C06431" w:rsidP="00CE5B74">
                            <w:pPr>
                              <w:ind w:left="2160" w:hanging="2160"/>
                              <w:jc w:val="both"/>
                              <w:rPr>
                                <w:sz w:val="8"/>
                                <w:szCs w:val="8"/>
                              </w:rPr>
                            </w:pPr>
                          </w:p>
                          <w:p w14:paraId="22C02DD9" w14:textId="612327F2" w:rsidR="00C06431" w:rsidRPr="003D457F" w:rsidRDefault="00194909" w:rsidP="00C06431">
                            <w:pPr>
                              <w:ind w:left="2160" w:hanging="2160"/>
                              <w:jc w:val="both"/>
                              <w:rPr>
                                <w:sz w:val="21"/>
                                <w:szCs w:val="21"/>
                              </w:rPr>
                            </w:pPr>
                            <w:r w:rsidRPr="003D457F">
                              <w:rPr>
                                <w:b/>
                                <w:bCs/>
                                <w:sz w:val="21"/>
                                <w:szCs w:val="21"/>
                              </w:rPr>
                              <w:t>5</w:t>
                            </w:r>
                            <w:r w:rsidR="00C06431" w:rsidRPr="003D457F">
                              <w:rPr>
                                <w:b/>
                                <w:bCs/>
                                <w:sz w:val="21"/>
                                <w:szCs w:val="21"/>
                                <w:vertAlign w:val="superscript"/>
                              </w:rPr>
                              <w:t>th</w:t>
                            </w:r>
                            <w:r w:rsidR="00C06431" w:rsidRPr="003D457F">
                              <w:rPr>
                                <w:b/>
                                <w:bCs/>
                                <w:sz w:val="21"/>
                                <w:szCs w:val="21"/>
                              </w:rPr>
                              <w:t xml:space="preserve"> </w:t>
                            </w:r>
                            <w:r w:rsidRPr="003D457F">
                              <w:rPr>
                                <w:b/>
                                <w:bCs/>
                                <w:sz w:val="21"/>
                                <w:szCs w:val="21"/>
                              </w:rPr>
                              <w:t>June</w:t>
                            </w:r>
                            <w:r w:rsidR="00C06431" w:rsidRPr="003D457F">
                              <w:rPr>
                                <w:b/>
                                <w:bCs/>
                                <w:sz w:val="21"/>
                                <w:szCs w:val="21"/>
                              </w:rPr>
                              <w:t xml:space="preserve"> 2022</w:t>
                            </w:r>
                            <w:r w:rsidR="00C06431" w:rsidRPr="003D457F">
                              <w:rPr>
                                <w:sz w:val="21"/>
                                <w:szCs w:val="21"/>
                              </w:rPr>
                              <w:tab/>
                            </w:r>
                            <w:r w:rsidRPr="003D457F">
                              <w:rPr>
                                <w:b/>
                                <w:bCs/>
                                <w:sz w:val="21"/>
                                <w:szCs w:val="21"/>
                              </w:rPr>
                              <w:t>Songs of Praise!</w:t>
                            </w:r>
                            <w:r w:rsidR="00C06431" w:rsidRPr="003D457F">
                              <w:rPr>
                                <w:b/>
                                <w:bCs/>
                                <w:sz w:val="21"/>
                                <w:szCs w:val="21"/>
                              </w:rPr>
                              <w:t xml:space="preserve"> </w:t>
                            </w:r>
                            <w:r w:rsidRPr="003D457F">
                              <w:rPr>
                                <w:sz w:val="21"/>
                                <w:szCs w:val="21"/>
                              </w:rPr>
                              <w:t>Celebrate the Jubilee with our</w:t>
                            </w:r>
                            <w:r w:rsidRPr="003D457F">
                              <w:rPr>
                                <w:b/>
                                <w:bCs/>
                                <w:sz w:val="21"/>
                                <w:szCs w:val="21"/>
                              </w:rPr>
                              <w:t xml:space="preserve"> Songs of Praise Worship! 9am in Pen Selwood Church and 10:45am in Wincanton Church</w:t>
                            </w:r>
                            <w:r w:rsidR="00C06431" w:rsidRPr="003D457F">
                              <w:rPr>
                                <w:sz w:val="21"/>
                                <w:szCs w:val="21"/>
                              </w:rPr>
                              <w:t xml:space="preserve">. </w:t>
                            </w:r>
                            <w:r w:rsidR="00C06431" w:rsidRPr="003D457F">
                              <w:rPr>
                                <w:b/>
                                <w:bCs/>
                                <w:sz w:val="21"/>
                                <w:szCs w:val="21"/>
                              </w:rPr>
                              <w:t>All Welcome!</w:t>
                            </w:r>
                            <w:r w:rsidR="00C06431" w:rsidRPr="003D457F">
                              <w:rPr>
                                <w:sz w:val="21"/>
                                <w:szCs w:val="21"/>
                              </w:rPr>
                              <w:t xml:space="preserve"> </w:t>
                            </w:r>
                          </w:p>
                          <w:p w14:paraId="3C99B848" w14:textId="77777777" w:rsidR="00C06431" w:rsidRPr="00802B3C" w:rsidRDefault="00C06431" w:rsidP="00CE5B74">
                            <w:pPr>
                              <w:ind w:left="2160" w:hanging="2160"/>
                              <w:jc w:val="both"/>
                              <w:rPr>
                                <w:sz w:val="20"/>
                                <w:szCs w:val="20"/>
                              </w:rPr>
                            </w:pPr>
                          </w:p>
                          <w:p w14:paraId="4B493A97" w14:textId="77777777" w:rsidR="00CE5B74" w:rsidRDefault="00CE5B74" w:rsidP="00CE5B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D6AF3" id="Text Box 2" o:spid="_x0000_s1028" type="#_x0000_t202" style="position:absolute;left:0;text-align:left;margin-left:407.35pt;margin-top:13.9pt;width:357.95pt;height:21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">
                <v:textbox>
                  <w:txbxContent>
                    <w:p w14:paraId="467CA77E" w14:textId="77777777" w:rsidR="00CE5B74" w:rsidRDefault="00CE5B74" w:rsidP="00CE5B74">
                      <w:pPr>
                        <w:jc w:val="center"/>
                        <w:rPr>
                          <w:b/>
                          <w:bCs/>
                          <w:sz w:val="22"/>
                          <w:szCs w:val="22"/>
                        </w:rPr>
                      </w:pPr>
                      <w:r w:rsidRPr="00917E65">
                        <w:rPr>
                          <w:b/>
                          <w:bCs/>
                          <w:sz w:val="22"/>
                          <w:szCs w:val="22"/>
                        </w:rPr>
                        <w:t>DIARY DATES</w:t>
                      </w:r>
                    </w:p>
                    <w:p w14:paraId="3732559B" w14:textId="77777777" w:rsidR="00CE5B74" w:rsidRDefault="00CE5B74" w:rsidP="00CE5B74">
                      <w:pPr>
                        <w:ind w:left="1701" w:hanging="1701"/>
                        <w:jc w:val="both"/>
                        <w:rPr>
                          <w:sz w:val="8"/>
                          <w:szCs w:val="8"/>
                        </w:rPr>
                      </w:pPr>
                    </w:p>
                    <w:p w14:paraId="210AE411" w14:textId="0453EB81" w:rsidR="00CE5B74" w:rsidRPr="003D457F" w:rsidRDefault="00CE5B74" w:rsidP="00CE5B74">
                      <w:pPr>
                        <w:ind w:left="2160" w:hanging="2160"/>
                        <w:jc w:val="both"/>
                        <w:rPr>
                          <w:sz w:val="21"/>
                          <w:szCs w:val="21"/>
                        </w:rPr>
                      </w:pPr>
                      <w:r w:rsidRPr="003D457F">
                        <w:rPr>
                          <w:b/>
                          <w:sz w:val="21"/>
                          <w:szCs w:val="21"/>
                        </w:rPr>
                        <w:t xml:space="preserve">Black Bin </w:t>
                      </w:r>
                      <w:r w:rsidR="00194909" w:rsidRPr="003D457F">
                        <w:rPr>
                          <w:b/>
                          <w:sz w:val="21"/>
                          <w:szCs w:val="21"/>
                        </w:rPr>
                        <w:t xml:space="preserve">Café </w:t>
                      </w:r>
                      <w:r w:rsidR="00194909" w:rsidRPr="003D457F">
                        <w:rPr>
                          <w:b/>
                          <w:sz w:val="21"/>
                          <w:szCs w:val="21"/>
                        </w:rPr>
                        <w:tab/>
                      </w:r>
                      <w:r w:rsidRPr="003D457F">
                        <w:rPr>
                          <w:bCs/>
                          <w:sz w:val="21"/>
                          <w:szCs w:val="21"/>
                        </w:rPr>
                        <w:t>H</w:t>
                      </w:r>
                      <w:r w:rsidRPr="003D457F">
                        <w:rPr>
                          <w:sz w:val="21"/>
                          <w:szCs w:val="21"/>
                        </w:rPr>
                        <w:t xml:space="preserve">eld in Pen Selwood Village Hall every </w:t>
                      </w:r>
                      <w:proofErr w:type="gramStart"/>
                      <w:r w:rsidRPr="003D457F">
                        <w:rPr>
                          <w:sz w:val="21"/>
                          <w:szCs w:val="21"/>
                        </w:rPr>
                        <w:t>other  Friday</w:t>
                      </w:r>
                      <w:proofErr w:type="gramEnd"/>
                      <w:r w:rsidRPr="003D457F">
                        <w:rPr>
                          <w:sz w:val="21"/>
                          <w:szCs w:val="21"/>
                        </w:rPr>
                        <w:t xml:space="preserve"> </w:t>
                      </w:r>
                      <w:r w:rsidRPr="003D457F">
                        <w:rPr>
                          <w:b/>
                          <w:bCs/>
                          <w:sz w:val="21"/>
                          <w:szCs w:val="21"/>
                        </w:rPr>
                        <w:t>10:30am – 12:30pm</w:t>
                      </w:r>
                      <w:r w:rsidRPr="003D457F">
                        <w:rPr>
                          <w:sz w:val="21"/>
                          <w:szCs w:val="21"/>
                        </w:rPr>
                        <w:t xml:space="preserve"> a great social event and well worth a visit. Tea, coffee &amp; wonderful cakes. Please check the website </w:t>
                      </w:r>
                      <w:hyperlink r:id="rId15" w:history="1">
                        <w:r w:rsidRPr="003D457F">
                          <w:rPr>
                            <w:rStyle w:val="Hyperlink"/>
                            <w:sz w:val="21"/>
                            <w:szCs w:val="21"/>
                          </w:rPr>
                          <w:t>penselwood.ning.com</w:t>
                        </w:r>
                      </w:hyperlink>
                      <w:r w:rsidRPr="003D457F">
                        <w:rPr>
                          <w:sz w:val="21"/>
                          <w:szCs w:val="21"/>
                        </w:rPr>
                        <w:t xml:space="preserve"> for when next open.</w:t>
                      </w:r>
                    </w:p>
                    <w:p w14:paraId="227E7128" w14:textId="67C7D555" w:rsidR="003D457F" w:rsidRPr="003D457F" w:rsidRDefault="003D457F" w:rsidP="00CE5B74">
                      <w:pPr>
                        <w:ind w:left="2160" w:hanging="2160"/>
                        <w:jc w:val="both"/>
                        <w:rPr>
                          <w:sz w:val="8"/>
                          <w:szCs w:val="8"/>
                        </w:rPr>
                      </w:pPr>
                    </w:p>
                    <w:p w14:paraId="78501ADB" w14:textId="66AB5081" w:rsidR="003D457F" w:rsidRPr="003D457F" w:rsidRDefault="003D457F" w:rsidP="00CE5B74">
                      <w:pPr>
                        <w:ind w:left="2160" w:hanging="2160"/>
                        <w:jc w:val="both"/>
                        <w:rPr>
                          <w:b/>
                          <w:bCs/>
                          <w:sz w:val="21"/>
                          <w:szCs w:val="21"/>
                        </w:rPr>
                      </w:pPr>
                      <w:r w:rsidRPr="003D457F">
                        <w:rPr>
                          <w:b/>
                          <w:bCs/>
                          <w:sz w:val="21"/>
                          <w:szCs w:val="21"/>
                        </w:rPr>
                        <w:t>2</w:t>
                      </w:r>
                      <w:r w:rsidRPr="003D457F">
                        <w:rPr>
                          <w:b/>
                          <w:bCs/>
                          <w:sz w:val="21"/>
                          <w:szCs w:val="21"/>
                          <w:vertAlign w:val="superscript"/>
                        </w:rPr>
                        <w:t>nd</w:t>
                      </w:r>
                      <w:r w:rsidRPr="003D457F">
                        <w:rPr>
                          <w:b/>
                          <w:bCs/>
                          <w:sz w:val="21"/>
                          <w:szCs w:val="21"/>
                        </w:rPr>
                        <w:t xml:space="preserve"> June 2022</w:t>
                      </w:r>
                      <w:r w:rsidRPr="003D457F">
                        <w:rPr>
                          <w:b/>
                          <w:bCs/>
                          <w:sz w:val="21"/>
                          <w:szCs w:val="21"/>
                        </w:rPr>
                        <w:tab/>
                        <w:t>Mothers’ Union Meeting – 2:30pm in St Peter &amp; St Paul’s Church, Wincanton – All Welcome!</w:t>
                      </w:r>
                    </w:p>
                    <w:p w14:paraId="7144471C" w14:textId="77777777" w:rsidR="00CE5B74" w:rsidRPr="003D457F" w:rsidRDefault="00CE5B74" w:rsidP="00CE5B74">
                      <w:pPr>
                        <w:ind w:left="2160" w:hanging="2160"/>
                        <w:jc w:val="both"/>
                        <w:rPr>
                          <w:sz w:val="8"/>
                          <w:szCs w:val="8"/>
                        </w:rPr>
                      </w:pPr>
                    </w:p>
                    <w:p w14:paraId="6368EC97" w14:textId="4B933C67" w:rsidR="00CE5B74" w:rsidRPr="003D457F" w:rsidRDefault="00194909" w:rsidP="00CE5B74">
                      <w:pPr>
                        <w:ind w:left="2160" w:hanging="2160"/>
                        <w:jc w:val="both"/>
                        <w:rPr>
                          <w:sz w:val="21"/>
                          <w:szCs w:val="21"/>
                        </w:rPr>
                      </w:pPr>
                      <w:r w:rsidRPr="003D457F">
                        <w:rPr>
                          <w:b/>
                          <w:bCs/>
                          <w:sz w:val="21"/>
                          <w:szCs w:val="21"/>
                        </w:rPr>
                        <w:t>4</w:t>
                      </w:r>
                      <w:r w:rsidR="00CE5B74" w:rsidRPr="003D457F">
                        <w:rPr>
                          <w:b/>
                          <w:bCs/>
                          <w:sz w:val="21"/>
                          <w:szCs w:val="21"/>
                          <w:vertAlign w:val="superscript"/>
                        </w:rPr>
                        <w:t>th</w:t>
                      </w:r>
                      <w:r w:rsidR="00CE5B74" w:rsidRPr="003D457F">
                        <w:rPr>
                          <w:b/>
                          <w:bCs/>
                          <w:sz w:val="21"/>
                          <w:szCs w:val="21"/>
                        </w:rPr>
                        <w:t xml:space="preserve"> </w:t>
                      </w:r>
                      <w:r w:rsidRPr="003D457F">
                        <w:rPr>
                          <w:b/>
                          <w:bCs/>
                          <w:sz w:val="21"/>
                          <w:szCs w:val="21"/>
                        </w:rPr>
                        <w:t>June</w:t>
                      </w:r>
                      <w:r w:rsidR="00CE5B74" w:rsidRPr="003D457F">
                        <w:rPr>
                          <w:b/>
                          <w:bCs/>
                          <w:sz w:val="21"/>
                          <w:szCs w:val="21"/>
                        </w:rPr>
                        <w:t xml:space="preserve"> 2022</w:t>
                      </w:r>
                      <w:r w:rsidR="00CE5B74" w:rsidRPr="003D457F">
                        <w:rPr>
                          <w:sz w:val="21"/>
                          <w:szCs w:val="21"/>
                        </w:rPr>
                        <w:tab/>
                      </w:r>
                      <w:r w:rsidRPr="003D457F">
                        <w:rPr>
                          <w:b/>
                          <w:bCs/>
                          <w:sz w:val="21"/>
                          <w:szCs w:val="21"/>
                        </w:rPr>
                        <w:t xml:space="preserve">Jubilee Flowers! </w:t>
                      </w:r>
                      <w:r w:rsidR="00CE5B74" w:rsidRPr="003D457F">
                        <w:rPr>
                          <w:b/>
                          <w:bCs/>
                          <w:sz w:val="21"/>
                          <w:szCs w:val="21"/>
                        </w:rPr>
                        <w:t xml:space="preserve">10am – </w:t>
                      </w:r>
                      <w:r w:rsidRPr="003D457F">
                        <w:rPr>
                          <w:b/>
                          <w:bCs/>
                          <w:sz w:val="21"/>
                          <w:szCs w:val="21"/>
                        </w:rPr>
                        <w:t>3pm</w:t>
                      </w:r>
                      <w:r w:rsidR="00CE5B74" w:rsidRPr="003D457F">
                        <w:rPr>
                          <w:sz w:val="21"/>
                          <w:szCs w:val="21"/>
                        </w:rPr>
                        <w:t xml:space="preserve"> in </w:t>
                      </w:r>
                      <w:r w:rsidR="00CE5B74" w:rsidRPr="003D457F">
                        <w:rPr>
                          <w:b/>
                          <w:bCs/>
                          <w:sz w:val="21"/>
                          <w:szCs w:val="21"/>
                        </w:rPr>
                        <w:t>St Peter &amp; St Paul’s</w:t>
                      </w:r>
                      <w:r w:rsidR="00CE5B74" w:rsidRPr="003D457F">
                        <w:rPr>
                          <w:sz w:val="21"/>
                          <w:szCs w:val="21"/>
                        </w:rPr>
                        <w:t xml:space="preserve"> </w:t>
                      </w:r>
                      <w:r w:rsidR="00CE5B74" w:rsidRPr="003D457F">
                        <w:rPr>
                          <w:b/>
                          <w:bCs/>
                          <w:sz w:val="21"/>
                          <w:szCs w:val="21"/>
                        </w:rPr>
                        <w:t>Church</w:t>
                      </w:r>
                      <w:r w:rsidR="00CE5B74" w:rsidRPr="003D457F">
                        <w:rPr>
                          <w:sz w:val="21"/>
                          <w:szCs w:val="21"/>
                        </w:rPr>
                        <w:t xml:space="preserve">. </w:t>
                      </w:r>
                      <w:r w:rsidRPr="003D457F">
                        <w:rPr>
                          <w:sz w:val="21"/>
                          <w:szCs w:val="21"/>
                        </w:rPr>
                        <w:t xml:space="preserve">Beautiful flower displays prepared by our flower ladies, Mothers’ </w:t>
                      </w:r>
                      <w:proofErr w:type="gramStart"/>
                      <w:r w:rsidRPr="003D457F">
                        <w:rPr>
                          <w:sz w:val="21"/>
                          <w:szCs w:val="21"/>
                        </w:rPr>
                        <w:t>Union</w:t>
                      </w:r>
                      <w:proofErr w:type="gramEnd"/>
                      <w:r w:rsidRPr="003D457F">
                        <w:rPr>
                          <w:sz w:val="21"/>
                          <w:szCs w:val="21"/>
                        </w:rPr>
                        <w:t xml:space="preserve"> and other church groups</w:t>
                      </w:r>
                      <w:r w:rsidR="00CE5B74" w:rsidRPr="003D457F">
                        <w:rPr>
                          <w:sz w:val="21"/>
                          <w:szCs w:val="21"/>
                        </w:rPr>
                        <w:t>.</w:t>
                      </w:r>
                      <w:r w:rsidRPr="003D457F">
                        <w:rPr>
                          <w:sz w:val="21"/>
                          <w:szCs w:val="21"/>
                        </w:rPr>
                        <w:t xml:space="preserve"> Come and see the beautiful jubilee flower displays.</w:t>
                      </w:r>
                      <w:r w:rsidR="00CE5B74" w:rsidRPr="003D457F">
                        <w:rPr>
                          <w:sz w:val="21"/>
                          <w:szCs w:val="21"/>
                        </w:rPr>
                        <w:t xml:space="preserve"> </w:t>
                      </w:r>
                      <w:r w:rsidR="00CE5B74" w:rsidRPr="003D457F">
                        <w:rPr>
                          <w:b/>
                          <w:bCs/>
                          <w:sz w:val="21"/>
                          <w:szCs w:val="21"/>
                        </w:rPr>
                        <w:t>All Welcome!</w:t>
                      </w:r>
                      <w:r w:rsidR="00CE5B74" w:rsidRPr="003D457F">
                        <w:rPr>
                          <w:sz w:val="21"/>
                          <w:szCs w:val="21"/>
                        </w:rPr>
                        <w:t xml:space="preserve"> </w:t>
                      </w:r>
                    </w:p>
                    <w:p w14:paraId="72A3DF4F" w14:textId="77777777" w:rsidR="00C06431" w:rsidRPr="00DA20E3" w:rsidRDefault="00C06431" w:rsidP="00CE5B74">
                      <w:pPr>
                        <w:ind w:left="2160" w:hanging="2160"/>
                        <w:jc w:val="both"/>
                        <w:rPr>
                          <w:sz w:val="8"/>
                          <w:szCs w:val="8"/>
                        </w:rPr>
                      </w:pPr>
                    </w:p>
                    <w:p w14:paraId="22C02DD9" w14:textId="612327F2" w:rsidR="00C06431" w:rsidRPr="003D457F" w:rsidRDefault="00194909" w:rsidP="00C06431">
                      <w:pPr>
                        <w:ind w:left="2160" w:hanging="2160"/>
                        <w:jc w:val="both"/>
                        <w:rPr>
                          <w:sz w:val="21"/>
                          <w:szCs w:val="21"/>
                        </w:rPr>
                      </w:pPr>
                      <w:r w:rsidRPr="003D457F">
                        <w:rPr>
                          <w:b/>
                          <w:bCs/>
                          <w:sz w:val="21"/>
                          <w:szCs w:val="21"/>
                        </w:rPr>
                        <w:t>5</w:t>
                      </w:r>
                      <w:r w:rsidR="00C06431" w:rsidRPr="003D457F">
                        <w:rPr>
                          <w:b/>
                          <w:bCs/>
                          <w:sz w:val="21"/>
                          <w:szCs w:val="21"/>
                          <w:vertAlign w:val="superscript"/>
                        </w:rPr>
                        <w:t>th</w:t>
                      </w:r>
                      <w:r w:rsidR="00C06431" w:rsidRPr="003D457F">
                        <w:rPr>
                          <w:b/>
                          <w:bCs/>
                          <w:sz w:val="21"/>
                          <w:szCs w:val="21"/>
                        </w:rPr>
                        <w:t xml:space="preserve"> </w:t>
                      </w:r>
                      <w:r w:rsidRPr="003D457F">
                        <w:rPr>
                          <w:b/>
                          <w:bCs/>
                          <w:sz w:val="21"/>
                          <w:szCs w:val="21"/>
                        </w:rPr>
                        <w:t>June</w:t>
                      </w:r>
                      <w:r w:rsidR="00C06431" w:rsidRPr="003D457F">
                        <w:rPr>
                          <w:b/>
                          <w:bCs/>
                          <w:sz w:val="21"/>
                          <w:szCs w:val="21"/>
                        </w:rPr>
                        <w:t xml:space="preserve"> 2022</w:t>
                      </w:r>
                      <w:r w:rsidR="00C06431" w:rsidRPr="003D457F">
                        <w:rPr>
                          <w:sz w:val="21"/>
                          <w:szCs w:val="21"/>
                        </w:rPr>
                        <w:tab/>
                      </w:r>
                      <w:r w:rsidRPr="003D457F">
                        <w:rPr>
                          <w:b/>
                          <w:bCs/>
                          <w:sz w:val="21"/>
                          <w:szCs w:val="21"/>
                        </w:rPr>
                        <w:t>Songs of Praise!</w:t>
                      </w:r>
                      <w:r w:rsidR="00C06431" w:rsidRPr="003D457F">
                        <w:rPr>
                          <w:b/>
                          <w:bCs/>
                          <w:sz w:val="21"/>
                          <w:szCs w:val="21"/>
                        </w:rPr>
                        <w:t xml:space="preserve"> </w:t>
                      </w:r>
                      <w:r w:rsidRPr="003D457F">
                        <w:rPr>
                          <w:sz w:val="21"/>
                          <w:szCs w:val="21"/>
                        </w:rPr>
                        <w:t>Celebrate the Jubilee with our</w:t>
                      </w:r>
                      <w:r w:rsidRPr="003D457F">
                        <w:rPr>
                          <w:b/>
                          <w:bCs/>
                          <w:sz w:val="21"/>
                          <w:szCs w:val="21"/>
                        </w:rPr>
                        <w:t xml:space="preserve"> Songs of Praise Worship! 9am in Pen Selwood Church and 10:45am in Wincanton Church</w:t>
                      </w:r>
                      <w:r w:rsidR="00C06431" w:rsidRPr="003D457F">
                        <w:rPr>
                          <w:sz w:val="21"/>
                          <w:szCs w:val="21"/>
                        </w:rPr>
                        <w:t xml:space="preserve">. </w:t>
                      </w:r>
                      <w:r w:rsidR="00C06431" w:rsidRPr="003D457F">
                        <w:rPr>
                          <w:b/>
                          <w:bCs/>
                          <w:sz w:val="21"/>
                          <w:szCs w:val="21"/>
                        </w:rPr>
                        <w:t>All Welcome!</w:t>
                      </w:r>
                      <w:r w:rsidR="00C06431" w:rsidRPr="003D457F">
                        <w:rPr>
                          <w:sz w:val="21"/>
                          <w:szCs w:val="21"/>
                        </w:rPr>
                        <w:t xml:space="preserve"> </w:t>
                      </w:r>
                    </w:p>
                    <w:p w14:paraId="3C99B848" w14:textId="77777777" w:rsidR="00C06431" w:rsidRPr="00802B3C" w:rsidRDefault="00C06431" w:rsidP="00CE5B74">
                      <w:pPr>
                        <w:ind w:left="2160" w:hanging="2160"/>
                        <w:jc w:val="both"/>
                        <w:rPr>
                          <w:sz w:val="20"/>
                          <w:szCs w:val="20"/>
                        </w:rPr>
                      </w:pPr>
                    </w:p>
                    <w:p w14:paraId="4B493A97" w14:textId="77777777" w:rsidR="00CE5B74" w:rsidRDefault="00CE5B74" w:rsidP="00CE5B74"/>
                  </w:txbxContent>
                </v:textbox>
                <w10:wrap type="square"/>
              </v:shape>
            </w:pict>
          </mc:Fallback>
        </mc:AlternateContent>
      </w:r>
    </w:p>
    <w:p w14:paraId="05C5E4C5" w14:textId="77777777" w:rsidR="003A29FF" w:rsidRDefault="003A29FF" w:rsidP="000D12C5">
      <w:pPr>
        <w:rPr>
          <w:b/>
          <w:sz w:val="21"/>
          <w:szCs w:val="21"/>
        </w:rPr>
      </w:pPr>
    </w:p>
    <w:p w14:paraId="5B57281A" w14:textId="242DA2A9" w:rsidR="006A58A0" w:rsidRPr="00E65ED5" w:rsidRDefault="00324BDE" w:rsidP="000D12C5">
      <w:pPr>
        <w:rPr>
          <w:sz w:val="22"/>
          <w:szCs w:val="22"/>
        </w:rPr>
      </w:pPr>
      <w:r>
        <w:rPr>
          <w:b/>
          <w:sz w:val="21"/>
          <w:szCs w:val="21"/>
        </w:rPr>
        <w:t>Worship for the Week</w:t>
      </w:r>
      <w:r w:rsidR="00572781">
        <w:rPr>
          <w:b/>
          <w:sz w:val="21"/>
          <w:szCs w:val="21"/>
        </w:rPr>
        <w:t xml:space="preserve"> Ahead</w:t>
      </w:r>
      <w:r>
        <w:rPr>
          <w:b/>
          <w:sz w:val="21"/>
          <w:szCs w:val="21"/>
        </w:rPr>
        <w:t>:</w:t>
      </w:r>
    </w:p>
    <w:tbl>
      <w:tblPr>
        <w:tblStyle w:val="TableGrid"/>
        <w:tblW w:w="0" w:type="auto"/>
        <w:tblLook w:val="04A0" w:firstRow="1" w:lastRow="0" w:firstColumn="1" w:lastColumn="0" w:noHBand="0" w:noVBand="1"/>
      </w:tblPr>
      <w:tblGrid>
        <w:gridCol w:w="3539"/>
        <w:gridCol w:w="992"/>
        <w:gridCol w:w="1985"/>
      </w:tblGrid>
      <w:tr w:rsidR="000F5D5A" w14:paraId="1FBCD368" w14:textId="77777777" w:rsidTr="00C66BC0">
        <w:tc>
          <w:tcPr>
            <w:tcW w:w="3539" w:type="dxa"/>
          </w:tcPr>
          <w:p w14:paraId="37C57E12" w14:textId="66892CBC" w:rsidR="000F5D5A" w:rsidRPr="00C06431" w:rsidRDefault="000F5D5A" w:rsidP="000F5D5A">
            <w:pPr>
              <w:rPr>
                <w:sz w:val="22"/>
                <w:szCs w:val="22"/>
              </w:rPr>
            </w:pPr>
            <w:r w:rsidRPr="00C06431">
              <w:rPr>
                <w:sz w:val="22"/>
                <w:szCs w:val="22"/>
              </w:rPr>
              <w:t>Day</w:t>
            </w:r>
          </w:p>
        </w:tc>
        <w:tc>
          <w:tcPr>
            <w:tcW w:w="992" w:type="dxa"/>
          </w:tcPr>
          <w:p w14:paraId="2E824A96" w14:textId="2B93E44F" w:rsidR="000F5D5A" w:rsidRPr="00C06431" w:rsidRDefault="000F5D5A" w:rsidP="000F5D5A">
            <w:pPr>
              <w:rPr>
                <w:sz w:val="22"/>
                <w:szCs w:val="22"/>
              </w:rPr>
            </w:pPr>
            <w:r w:rsidRPr="00C06431">
              <w:rPr>
                <w:sz w:val="22"/>
                <w:szCs w:val="22"/>
              </w:rPr>
              <w:t>Psalm</w:t>
            </w:r>
          </w:p>
        </w:tc>
        <w:tc>
          <w:tcPr>
            <w:tcW w:w="1985" w:type="dxa"/>
          </w:tcPr>
          <w:p w14:paraId="5774325C" w14:textId="1F5257D1" w:rsidR="000F5D5A" w:rsidRPr="00C06431" w:rsidRDefault="000F5D5A" w:rsidP="000F5D5A">
            <w:pPr>
              <w:rPr>
                <w:sz w:val="22"/>
                <w:szCs w:val="22"/>
              </w:rPr>
            </w:pPr>
            <w:r w:rsidRPr="00C06431">
              <w:rPr>
                <w:sz w:val="22"/>
                <w:szCs w:val="22"/>
              </w:rPr>
              <w:t>Reading</w:t>
            </w:r>
          </w:p>
        </w:tc>
      </w:tr>
      <w:tr w:rsidR="00C66BC0" w14:paraId="3172D3CE" w14:textId="77777777" w:rsidTr="00C66BC0">
        <w:tc>
          <w:tcPr>
            <w:tcW w:w="3539" w:type="dxa"/>
          </w:tcPr>
          <w:p w14:paraId="2A070A69" w14:textId="76D034DA" w:rsidR="00C66BC0" w:rsidRPr="00C06431" w:rsidRDefault="00C66BC0" w:rsidP="00C66BC0">
            <w:pPr>
              <w:rPr>
                <w:sz w:val="22"/>
                <w:szCs w:val="22"/>
              </w:rPr>
            </w:pPr>
            <w:r>
              <w:t>23</w:t>
            </w:r>
            <w:r w:rsidRPr="00283EE6">
              <w:rPr>
                <w:vertAlign w:val="superscript"/>
              </w:rPr>
              <w:t>rd</w:t>
            </w:r>
            <w:r>
              <w:t xml:space="preserve"> May</w:t>
            </w:r>
          </w:p>
        </w:tc>
        <w:tc>
          <w:tcPr>
            <w:tcW w:w="992" w:type="dxa"/>
          </w:tcPr>
          <w:p w14:paraId="6B271883" w14:textId="0F2B5FA2" w:rsidR="00C66BC0" w:rsidRPr="00C06431" w:rsidRDefault="00C66BC0" w:rsidP="00C66BC0">
            <w:pPr>
              <w:rPr>
                <w:sz w:val="22"/>
                <w:szCs w:val="22"/>
              </w:rPr>
            </w:pPr>
            <w:r>
              <w:t>65</w:t>
            </w:r>
          </w:p>
        </w:tc>
        <w:tc>
          <w:tcPr>
            <w:tcW w:w="1985" w:type="dxa"/>
          </w:tcPr>
          <w:p w14:paraId="55E44689" w14:textId="456FDEB2" w:rsidR="00C66BC0" w:rsidRPr="00C06431" w:rsidRDefault="00C66BC0" w:rsidP="00C66BC0">
            <w:pPr>
              <w:rPr>
                <w:sz w:val="22"/>
                <w:szCs w:val="22"/>
              </w:rPr>
            </w:pPr>
            <w:r>
              <w:t>Luke 6:27-38</w:t>
            </w:r>
          </w:p>
        </w:tc>
      </w:tr>
      <w:tr w:rsidR="00C66BC0" w14:paraId="0546ADBA" w14:textId="77777777" w:rsidTr="00C66BC0">
        <w:tc>
          <w:tcPr>
            <w:tcW w:w="3539" w:type="dxa"/>
          </w:tcPr>
          <w:p w14:paraId="1D345E1B" w14:textId="11F61B3D" w:rsidR="00C66BC0" w:rsidRPr="00C06431" w:rsidRDefault="00C66BC0" w:rsidP="00C66BC0">
            <w:pPr>
              <w:rPr>
                <w:sz w:val="22"/>
                <w:szCs w:val="22"/>
              </w:rPr>
            </w:pPr>
            <w:r>
              <w:t>24</w:t>
            </w:r>
            <w:r w:rsidRPr="00FD7A18">
              <w:rPr>
                <w:vertAlign w:val="superscript"/>
              </w:rPr>
              <w:t>th</w:t>
            </w:r>
            <w:r>
              <w:t xml:space="preserve"> May</w:t>
            </w:r>
          </w:p>
        </w:tc>
        <w:tc>
          <w:tcPr>
            <w:tcW w:w="992" w:type="dxa"/>
          </w:tcPr>
          <w:p w14:paraId="7D0AE43B" w14:textId="2413EB44" w:rsidR="00C66BC0" w:rsidRPr="00C06431" w:rsidRDefault="00C66BC0" w:rsidP="00C66BC0">
            <w:pPr>
              <w:rPr>
                <w:sz w:val="22"/>
                <w:szCs w:val="22"/>
              </w:rPr>
            </w:pPr>
            <w:r>
              <w:t>126</w:t>
            </w:r>
          </w:p>
        </w:tc>
        <w:tc>
          <w:tcPr>
            <w:tcW w:w="1985" w:type="dxa"/>
          </w:tcPr>
          <w:p w14:paraId="25E2B501" w14:textId="35B54981" w:rsidR="00C66BC0" w:rsidRPr="00C06431" w:rsidRDefault="00C66BC0" w:rsidP="00C66BC0">
            <w:pPr>
              <w:rPr>
                <w:sz w:val="22"/>
                <w:szCs w:val="22"/>
              </w:rPr>
            </w:pPr>
            <w:r>
              <w:t>Luke 6:39-end</w:t>
            </w:r>
          </w:p>
        </w:tc>
      </w:tr>
      <w:tr w:rsidR="00C66BC0" w14:paraId="4BF93A36" w14:textId="77777777" w:rsidTr="00C66BC0">
        <w:tc>
          <w:tcPr>
            <w:tcW w:w="3539" w:type="dxa"/>
          </w:tcPr>
          <w:p w14:paraId="03835B31" w14:textId="348EE195" w:rsidR="00C66BC0" w:rsidRPr="00C06431" w:rsidRDefault="00C66BC0" w:rsidP="00C66BC0">
            <w:pPr>
              <w:rPr>
                <w:sz w:val="22"/>
                <w:szCs w:val="22"/>
              </w:rPr>
            </w:pPr>
            <w:r>
              <w:t>25</w:t>
            </w:r>
            <w:r w:rsidRPr="00FD7A18">
              <w:rPr>
                <w:vertAlign w:val="superscript"/>
              </w:rPr>
              <w:t>th</w:t>
            </w:r>
            <w:r>
              <w:t xml:space="preserve"> May</w:t>
            </w:r>
          </w:p>
        </w:tc>
        <w:tc>
          <w:tcPr>
            <w:tcW w:w="992" w:type="dxa"/>
          </w:tcPr>
          <w:p w14:paraId="614E1721" w14:textId="4E40C5C9" w:rsidR="00C66BC0" w:rsidRPr="00C06431" w:rsidRDefault="00C66BC0" w:rsidP="00C66BC0">
            <w:pPr>
              <w:rPr>
                <w:sz w:val="22"/>
                <w:szCs w:val="22"/>
              </w:rPr>
            </w:pPr>
            <w:r>
              <w:t>132</w:t>
            </w:r>
          </w:p>
        </w:tc>
        <w:tc>
          <w:tcPr>
            <w:tcW w:w="1985" w:type="dxa"/>
          </w:tcPr>
          <w:p w14:paraId="0BDA2CE6" w14:textId="15E025E0" w:rsidR="00C66BC0" w:rsidRPr="00C06431" w:rsidRDefault="00C66BC0" w:rsidP="00C66BC0">
            <w:pPr>
              <w:rPr>
                <w:sz w:val="22"/>
                <w:szCs w:val="22"/>
              </w:rPr>
            </w:pPr>
            <w:r>
              <w:t>Luke 7:1-10</w:t>
            </w:r>
          </w:p>
        </w:tc>
      </w:tr>
      <w:tr w:rsidR="00C66BC0" w14:paraId="2B48C2B2" w14:textId="77777777" w:rsidTr="00C66BC0">
        <w:tc>
          <w:tcPr>
            <w:tcW w:w="3539" w:type="dxa"/>
          </w:tcPr>
          <w:p w14:paraId="333B0E79" w14:textId="1E3F6867" w:rsidR="00C66BC0" w:rsidRPr="00C06431" w:rsidRDefault="00C66BC0" w:rsidP="00C66BC0">
            <w:pPr>
              <w:rPr>
                <w:sz w:val="22"/>
                <w:szCs w:val="22"/>
              </w:rPr>
            </w:pPr>
            <w:r>
              <w:t>26</w:t>
            </w:r>
            <w:r w:rsidRPr="00093E8A">
              <w:rPr>
                <w:vertAlign w:val="superscript"/>
              </w:rPr>
              <w:t>th</w:t>
            </w:r>
            <w:r>
              <w:t xml:space="preserve"> May ASCENSION DAY</w:t>
            </w:r>
          </w:p>
        </w:tc>
        <w:tc>
          <w:tcPr>
            <w:tcW w:w="992" w:type="dxa"/>
          </w:tcPr>
          <w:p w14:paraId="7BA6FE29" w14:textId="49EA1A84" w:rsidR="00C66BC0" w:rsidRPr="00C06431" w:rsidRDefault="00C66BC0" w:rsidP="00C66BC0">
            <w:pPr>
              <w:rPr>
                <w:sz w:val="22"/>
                <w:szCs w:val="22"/>
              </w:rPr>
            </w:pPr>
            <w:r>
              <w:t>150</w:t>
            </w:r>
          </w:p>
        </w:tc>
        <w:tc>
          <w:tcPr>
            <w:tcW w:w="1985" w:type="dxa"/>
          </w:tcPr>
          <w:p w14:paraId="507172AA" w14:textId="1430D5C3" w:rsidR="00C66BC0" w:rsidRPr="00C06431" w:rsidRDefault="00C66BC0" w:rsidP="00C66BC0">
            <w:pPr>
              <w:rPr>
                <w:sz w:val="22"/>
                <w:szCs w:val="22"/>
              </w:rPr>
            </w:pPr>
            <w:r>
              <w:t>Isaiah 52:7-end</w:t>
            </w:r>
          </w:p>
        </w:tc>
      </w:tr>
      <w:tr w:rsidR="00C66BC0" w14:paraId="5558DCB3" w14:textId="77777777" w:rsidTr="00C66BC0">
        <w:tc>
          <w:tcPr>
            <w:tcW w:w="3539" w:type="dxa"/>
          </w:tcPr>
          <w:p w14:paraId="2161DF76" w14:textId="0569C8CD" w:rsidR="00C66BC0" w:rsidRPr="00C06431" w:rsidRDefault="00C66BC0" w:rsidP="00C66BC0">
            <w:pPr>
              <w:rPr>
                <w:sz w:val="22"/>
                <w:szCs w:val="22"/>
              </w:rPr>
            </w:pPr>
            <w:r>
              <w:t>27</w:t>
            </w:r>
            <w:r w:rsidRPr="00093E8A">
              <w:rPr>
                <w:vertAlign w:val="superscript"/>
              </w:rPr>
              <w:t>th</w:t>
            </w:r>
            <w:r>
              <w:t xml:space="preserve"> May</w:t>
            </w:r>
          </w:p>
        </w:tc>
        <w:tc>
          <w:tcPr>
            <w:tcW w:w="992" w:type="dxa"/>
          </w:tcPr>
          <w:p w14:paraId="42C67F91" w14:textId="7A2ADE7E" w:rsidR="00C66BC0" w:rsidRPr="00C06431" w:rsidRDefault="00C66BC0" w:rsidP="00C66BC0">
            <w:pPr>
              <w:rPr>
                <w:sz w:val="22"/>
                <w:szCs w:val="22"/>
              </w:rPr>
            </w:pPr>
            <w:r>
              <w:t>81</w:t>
            </w:r>
          </w:p>
        </w:tc>
        <w:tc>
          <w:tcPr>
            <w:tcW w:w="1985" w:type="dxa"/>
          </w:tcPr>
          <w:p w14:paraId="5418C560" w14:textId="63FABC28" w:rsidR="00C66BC0" w:rsidRPr="00C06431" w:rsidRDefault="00C66BC0" w:rsidP="00C66BC0">
            <w:pPr>
              <w:rPr>
                <w:sz w:val="22"/>
                <w:szCs w:val="22"/>
              </w:rPr>
            </w:pPr>
            <w:r>
              <w:t>Luke 7:11-17</w:t>
            </w:r>
          </w:p>
        </w:tc>
      </w:tr>
      <w:tr w:rsidR="00C66BC0" w14:paraId="6419FE23" w14:textId="77777777" w:rsidTr="00C66BC0">
        <w:tc>
          <w:tcPr>
            <w:tcW w:w="3539" w:type="dxa"/>
          </w:tcPr>
          <w:p w14:paraId="43A5C998" w14:textId="1EBE35E6" w:rsidR="00C66BC0" w:rsidRPr="00C06431" w:rsidRDefault="00C66BC0" w:rsidP="00C66BC0">
            <w:pPr>
              <w:rPr>
                <w:sz w:val="22"/>
                <w:szCs w:val="22"/>
              </w:rPr>
            </w:pPr>
            <w:r>
              <w:t>28</w:t>
            </w:r>
            <w:r w:rsidRPr="00011A2C">
              <w:rPr>
                <w:vertAlign w:val="superscript"/>
              </w:rPr>
              <w:t>th</w:t>
            </w:r>
            <w:r>
              <w:t xml:space="preserve"> May</w:t>
            </w:r>
          </w:p>
        </w:tc>
        <w:tc>
          <w:tcPr>
            <w:tcW w:w="992" w:type="dxa"/>
          </w:tcPr>
          <w:p w14:paraId="4A33AC94" w14:textId="1B8BECB9" w:rsidR="00C66BC0" w:rsidRPr="00C06431" w:rsidRDefault="00C66BC0" w:rsidP="00C66BC0">
            <w:pPr>
              <w:rPr>
                <w:sz w:val="22"/>
                <w:szCs w:val="22"/>
              </w:rPr>
            </w:pPr>
            <w:r>
              <w:t>47</w:t>
            </w:r>
          </w:p>
        </w:tc>
        <w:tc>
          <w:tcPr>
            <w:tcW w:w="1985" w:type="dxa"/>
          </w:tcPr>
          <w:p w14:paraId="3B7073DF" w14:textId="7A755011" w:rsidR="00C66BC0" w:rsidRPr="00C06431" w:rsidRDefault="00C66BC0" w:rsidP="00C66BC0">
            <w:pPr>
              <w:rPr>
                <w:sz w:val="22"/>
                <w:szCs w:val="22"/>
              </w:rPr>
            </w:pPr>
            <w:r>
              <w:t>Luke 7:18-35</w:t>
            </w:r>
          </w:p>
        </w:tc>
      </w:tr>
    </w:tbl>
    <w:p w14:paraId="1DEE2C92" w14:textId="77777777" w:rsidR="00D56E9B" w:rsidRPr="005F190A" w:rsidRDefault="00D56E9B" w:rsidP="00867A92">
      <w:pPr>
        <w:rPr>
          <w:b/>
          <w:sz w:val="8"/>
          <w:szCs w:val="8"/>
        </w:rPr>
      </w:pPr>
    </w:p>
    <w:p w14:paraId="5C8B4BAE" w14:textId="3B18A784" w:rsidR="008759C7" w:rsidRDefault="008759C7" w:rsidP="00867A92">
      <w:pPr>
        <w:rPr>
          <w:b/>
          <w:sz w:val="21"/>
          <w:szCs w:val="21"/>
        </w:rPr>
      </w:pPr>
      <w:r>
        <w:rPr>
          <w:b/>
          <w:sz w:val="21"/>
          <w:szCs w:val="21"/>
        </w:rPr>
        <w:t xml:space="preserve">Readings for </w:t>
      </w:r>
      <w:r w:rsidR="00C66BC0">
        <w:rPr>
          <w:b/>
          <w:sz w:val="21"/>
          <w:szCs w:val="21"/>
        </w:rPr>
        <w:t>22</w:t>
      </w:r>
      <w:r w:rsidR="00C66BC0" w:rsidRPr="00E34F27">
        <w:rPr>
          <w:b/>
          <w:sz w:val="21"/>
          <w:szCs w:val="21"/>
          <w:vertAlign w:val="superscript"/>
        </w:rPr>
        <w:t>nd</w:t>
      </w:r>
      <w:r w:rsidR="00C66BC0">
        <w:rPr>
          <w:b/>
          <w:sz w:val="21"/>
          <w:szCs w:val="21"/>
        </w:rPr>
        <w:t xml:space="preserve"> May: Acts 16: 9-15</w:t>
      </w:r>
      <w:r w:rsidR="00C66BC0">
        <w:rPr>
          <w:b/>
          <w:sz w:val="21"/>
          <w:szCs w:val="21"/>
        </w:rPr>
        <w:tab/>
      </w:r>
      <w:r w:rsidR="00C66BC0">
        <w:rPr>
          <w:b/>
          <w:sz w:val="21"/>
          <w:szCs w:val="21"/>
        </w:rPr>
        <w:tab/>
        <w:t>John 14: 23-29 or John 5: 1-9</w:t>
      </w:r>
    </w:p>
    <w:p w14:paraId="5B0B96C0" w14:textId="6ABA741B" w:rsidR="00396CE5" w:rsidRDefault="00396CE5" w:rsidP="00867A92">
      <w:pPr>
        <w:rPr>
          <w:b/>
          <w:sz w:val="21"/>
          <w:szCs w:val="21"/>
        </w:rPr>
      </w:pPr>
      <w:r>
        <w:rPr>
          <w:b/>
          <w:sz w:val="21"/>
          <w:szCs w:val="21"/>
        </w:rPr>
        <w:t xml:space="preserve">Readings for </w:t>
      </w:r>
      <w:r w:rsidR="00C66BC0">
        <w:rPr>
          <w:b/>
          <w:sz w:val="21"/>
          <w:szCs w:val="21"/>
        </w:rPr>
        <w:t>29</w:t>
      </w:r>
      <w:r w:rsidR="00C66BC0" w:rsidRPr="00C66BC0">
        <w:rPr>
          <w:b/>
          <w:sz w:val="21"/>
          <w:szCs w:val="21"/>
          <w:vertAlign w:val="superscript"/>
        </w:rPr>
        <w:t>th</w:t>
      </w:r>
      <w:r w:rsidR="00C66BC0">
        <w:rPr>
          <w:b/>
          <w:sz w:val="21"/>
          <w:szCs w:val="21"/>
        </w:rPr>
        <w:t xml:space="preserve"> May: Acts 16: 16-34</w:t>
      </w:r>
      <w:r w:rsidR="00C66BC0">
        <w:rPr>
          <w:b/>
          <w:sz w:val="21"/>
          <w:szCs w:val="21"/>
        </w:rPr>
        <w:tab/>
      </w:r>
      <w:r w:rsidR="00C66BC0">
        <w:rPr>
          <w:b/>
          <w:sz w:val="21"/>
          <w:szCs w:val="21"/>
        </w:rPr>
        <w:tab/>
        <w:t>John 17: 20-end</w:t>
      </w:r>
    </w:p>
    <w:p w14:paraId="677DFC1D" w14:textId="7DBBE4DE"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_x0000_s1029"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39E4E39C" w14:textId="77777777" w:rsidR="00C66BC0" w:rsidRDefault="00C66BC0" w:rsidP="00C66BC0">
      <w:pPr>
        <w:pStyle w:val="NormalWeb"/>
        <w:shd w:val="clear" w:color="auto" w:fill="FFFFFF"/>
        <w:ind w:right="-298"/>
        <w:rPr>
          <w:rFonts w:ascii="Times New Roman" w:hAnsi="Times New Roman"/>
          <w:sz w:val="21"/>
          <w:szCs w:val="21"/>
        </w:rPr>
      </w:pPr>
      <w:r>
        <w:rPr>
          <w:rFonts w:ascii="Times New Roman" w:hAnsi="Times New Roman"/>
          <w:sz w:val="21"/>
          <w:szCs w:val="21"/>
        </w:rPr>
        <w:t>Sat 21</w:t>
      </w:r>
      <w:r w:rsidRPr="00D216E9">
        <w:rPr>
          <w:rFonts w:ascii="Times New Roman" w:hAnsi="Times New Roman"/>
          <w:sz w:val="21"/>
          <w:szCs w:val="21"/>
          <w:vertAlign w:val="superscript"/>
        </w:rPr>
        <w:t>st</w:t>
      </w:r>
      <w:r>
        <w:rPr>
          <w:rFonts w:ascii="Times New Roman" w:hAnsi="Times New Roman"/>
          <w:sz w:val="21"/>
          <w:szCs w:val="21"/>
        </w:rPr>
        <w:t xml:space="preserve"> May </w:t>
      </w:r>
      <w:r>
        <w:rPr>
          <w:rFonts w:ascii="Times New Roman" w:hAnsi="Times New Roman"/>
          <w:sz w:val="21"/>
          <w:szCs w:val="21"/>
        </w:rPr>
        <w:tab/>
        <w:t xml:space="preserve">12:00pm   Wincanton – Wedding in Wincanton Church </w:t>
      </w:r>
      <w:r w:rsidRPr="00795F1F">
        <w:rPr>
          <w:rFonts w:ascii="Times New Roman" w:hAnsi="Times New Roman"/>
          <w:sz w:val="21"/>
          <w:szCs w:val="21"/>
        </w:rPr>
        <w:t xml:space="preserve"> </w:t>
      </w:r>
    </w:p>
    <w:p w14:paraId="1CFCA380" w14:textId="77777777" w:rsidR="00C66BC0" w:rsidRDefault="00C66BC0" w:rsidP="00C66BC0">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Pr>
          <w:rFonts w:ascii="Times New Roman" w:hAnsi="Times New Roman"/>
          <w:sz w:val="21"/>
          <w:szCs w:val="21"/>
        </w:rPr>
        <w:t>22</w:t>
      </w:r>
      <w:r w:rsidRPr="00D216E9">
        <w:rPr>
          <w:rFonts w:ascii="Times New Roman" w:hAnsi="Times New Roman"/>
          <w:sz w:val="21"/>
          <w:szCs w:val="21"/>
          <w:vertAlign w:val="superscript"/>
        </w:rPr>
        <w:t>nd</w:t>
      </w:r>
      <w:r>
        <w:rPr>
          <w:rFonts w:ascii="Times New Roman" w:hAnsi="Times New Roman"/>
          <w:sz w:val="21"/>
          <w:szCs w:val="21"/>
        </w:rPr>
        <w:t xml:space="preserve"> May</w:t>
      </w:r>
      <w:r w:rsidRPr="005F190A">
        <w:rPr>
          <w:rFonts w:ascii="Times New Roman" w:hAnsi="Times New Roman"/>
          <w:sz w:val="21"/>
          <w:szCs w:val="21"/>
        </w:rPr>
        <w:tab/>
      </w:r>
      <w:r>
        <w:rPr>
          <w:rFonts w:ascii="Times New Roman" w:hAnsi="Times New Roman"/>
          <w:sz w:val="21"/>
          <w:szCs w:val="21"/>
        </w:rPr>
        <w:t>10</w:t>
      </w:r>
      <w:r w:rsidRPr="005F190A">
        <w:rPr>
          <w:rFonts w:ascii="Times New Roman" w:hAnsi="Times New Roman"/>
          <w:sz w:val="21"/>
          <w:szCs w:val="21"/>
        </w:rPr>
        <w:t>:</w:t>
      </w:r>
      <w:r>
        <w:rPr>
          <w:rFonts w:ascii="Times New Roman" w:hAnsi="Times New Roman"/>
          <w:sz w:val="21"/>
          <w:szCs w:val="21"/>
        </w:rPr>
        <w:t>45a</w:t>
      </w:r>
      <w:r w:rsidRPr="005F190A">
        <w:rPr>
          <w:rFonts w:ascii="Times New Roman" w:hAnsi="Times New Roman"/>
          <w:sz w:val="21"/>
          <w:szCs w:val="21"/>
        </w:rPr>
        <w:t>m   Wincanton –</w:t>
      </w:r>
      <w:r>
        <w:rPr>
          <w:rFonts w:ascii="Times New Roman" w:hAnsi="Times New Roman"/>
          <w:sz w:val="21"/>
          <w:szCs w:val="21"/>
        </w:rPr>
        <w:t xml:space="preserve"> </w:t>
      </w:r>
      <w:r w:rsidRPr="005F190A">
        <w:rPr>
          <w:rFonts w:ascii="Times New Roman" w:hAnsi="Times New Roman"/>
          <w:sz w:val="21"/>
          <w:szCs w:val="21"/>
        </w:rPr>
        <w:t>Communion Service</w:t>
      </w:r>
    </w:p>
    <w:p w14:paraId="23193873" w14:textId="77777777" w:rsidR="00C66BC0" w:rsidRDefault="00C66BC0" w:rsidP="00C66BC0">
      <w:pPr>
        <w:pStyle w:val="NormalWeb"/>
        <w:shd w:val="clear" w:color="auto" w:fill="FFFFFF"/>
        <w:ind w:right="-298"/>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t>12:30pm   Wincanton – Baptism in Wincanton Church</w:t>
      </w:r>
    </w:p>
    <w:p w14:paraId="19974A2E" w14:textId="77777777" w:rsidR="00C66BC0" w:rsidRDefault="00C66BC0" w:rsidP="00C66BC0">
      <w:pPr>
        <w:pStyle w:val="NormalWeb"/>
        <w:shd w:val="clear" w:color="auto" w:fill="FFFFFF"/>
        <w:ind w:right="-298"/>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t xml:space="preserve">  6</w:t>
      </w:r>
      <w:r w:rsidRPr="005F190A">
        <w:rPr>
          <w:rFonts w:ascii="Times New Roman" w:hAnsi="Times New Roman"/>
          <w:sz w:val="21"/>
          <w:szCs w:val="21"/>
        </w:rPr>
        <w:t>:</w:t>
      </w:r>
      <w:r>
        <w:rPr>
          <w:rFonts w:ascii="Times New Roman" w:hAnsi="Times New Roman"/>
          <w:sz w:val="21"/>
          <w:szCs w:val="21"/>
        </w:rPr>
        <w:t>30p</w:t>
      </w:r>
      <w:r w:rsidRPr="005F190A">
        <w:rPr>
          <w:rFonts w:ascii="Times New Roman" w:hAnsi="Times New Roman"/>
          <w:sz w:val="21"/>
          <w:szCs w:val="21"/>
        </w:rPr>
        <w:t>m   Pen Selwood</w:t>
      </w:r>
      <w:r>
        <w:rPr>
          <w:rFonts w:ascii="Times New Roman" w:hAnsi="Times New Roman"/>
          <w:sz w:val="21"/>
          <w:szCs w:val="21"/>
        </w:rPr>
        <w:t xml:space="preserve"> </w:t>
      </w:r>
      <w:r w:rsidRPr="005F190A">
        <w:rPr>
          <w:rFonts w:ascii="Times New Roman" w:hAnsi="Times New Roman"/>
          <w:sz w:val="21"/>
          <w:szCs w:val="21"/>
        </w:rPr>
        <w:t>–</w:t>
      </w:r>
      <w:r>
        <w:rPr>
          <w:rFonts w:ascii="Times New Roman" w:hAnsi="Times New Roman"/>
          <w:sz w:val="21"/>
          <w:szCs w:val="21"/>
        </w:rPr>
        <w:t xml:space="preserve"> Evensong</w:t>
      </w:r>
      <w:r w:rsidRPr="005F190A">
        <w:rPr>
          <w:rFonts w:ascii="Times New Roman" w:hAnsi="Times New Roman"/>
          <w:sz w:val="21"/>
          <w:szCs w:val="21"/>
        </w:rPr>
        <w:t xml:space="preserve"> Service</w:t>
      </w:r>
    </w:p>
    <w:p w14:paraId="46C90DD8" w14:textId="662DB5FC" w:rsidR="00C66BC0" w:rsidRDefault="00C66BC0" w:rsidP="00C66BC0">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Tues </w:t>
      </w:r>
      <w:r>
        <w:rPr>
          <w:rFonts w:ascii="Times New Roman" w:hAnsi="Times New Roman"/>
          <w:sz w:val="21"/>
          <w:szCs w:val="21"/>
        </w:rPr>
        <w:t>24</w:t>
      </w:r>
      <w:r w:rsidRPr="00180D20">
        <w:rPr>
          <w:rFonts w:ascii="Times New Roman" w:hAnsi="Times New Roman"/>
          <w:sz w:val="21"/>
          <w:szCs w:val="21"/>
          <w:vertAlign w:val="superscript"/>
        </w:rPr>
        <w:t>th</w:t>
      </w:r>
      <w:r>
        <w:rPr>
          <w:rFonts w:ascii="Times New Roman" w:hAnsi="Times New Roman"/>
          <w:sz w:val="21"/>
          <w:szCs w:val="21"/>
        </w:rPr>
        <w:t xml:space="preserve"> May</w:t>
      </w:r>
      <w:proofErr w:type="gramStart"/>
      <w:r w:rsidRPr="005F190A">
        <w:rPr>
          <w:rFonts w:ascii="Times New Roman" w:hAnsi="Times New Roman"/>
          <w:sz w:val="21"/>
          <w:szCs w:val="21"/>
        </w:rPr>
        <w:tab/>
      </w:r>
      <w:r>
        <w:rPr>
          <w:rFonts w:ascii="Times New Roman" w:hAnsi="Times New Roman"/>
          <w:sz w:val="21"/>
          <w:szCs w:val="21"/>
        </w:rPr>
        <w:t xml:space="preserve">  </w:t>
      </w:r>
      <w:r w:rsidRPr="005F190A">
        <w:rPr>
          <w:rFonts w:ascii="Times New Roman" w:hAnsi="Times New Roman"/>
          <w:sz w:val="21"/>
          <w:szCs w:val="21"/>
        </w:rPr>
        <w:t>7:30</w:t>
      </w:r>
      <w:proofErr w:type="gramEnd"/>
      <w:r w:rsidRPr="005F190A">
        <w:rPr>
          <w:rFonts w:ascii="Times New Roman" w:hAnsi="Times New Roman"/>
          <w:sz w:val="21"/>
          <w:szCs w:val="21"/>
        </w:rPr>
        <w:t xml:space="preserve">pm  </w:t>
      </w:r>
      <w:r>
        <w:rPr>
          <w:rFonts w:ascii="Times New Roman" w:hAnsi="Times New Roman"/>
          <w:sz w:val="21"/>
          <w:szCs w:val="21"/>
        </w:rPr>
        <w:t xml:space="preserve"> </w:t>
      </w:r>
      <w:r w:rsidRPr="005F190A">
        <w:rPr>
          <w:rFonts w:ascii="Times New Roman" w:hAnsi="Times New Roman"/>
          <w:sz w:val="21"/>
          <w:szCs w:val="21"/>
        </w:rPr>
        <w:t>Bell Ringing Practice – Wincanton</w:t>
      </w:r>
    </w:p>
    <w:p w14:paraId="15995DBC" w14:textId="77777777" w:rsidR="00C66BC0" w:rsidRDefault="00C66BC0" w:rsidP="00C66BC0">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Thurs</w:t>
      </w:r>
      <w:r>
        <w:rPr>
          <w:rFonts w:ascii="Times New Roman" w:hAnsi="Times New Roman"/>
          <w:sz w:val="21"/>
          <w:szCs w:val="21"/>
        </w:rPr>
        <w:t xml:space="preserve"> 26</w:t>
      </w:r>
      <w:r w:rsidRPr="00180D20">
        <w:rPr>
          <w:rFonts w:ascii="Times New Roman" w:hAnsi="Times New Roman"/>
          <w:sz w:val="21"/>
          <w:szCs w:val="21"/>
          <w:vertAlign w:val="superscript"/>
        </w:rPr>
        <w:t>th</w:t>
      </w:r>
      <w:r>
        <w:rPr>
          <w:rFonts w:ascii="Times New Roman" w:hAnsi="Times New Roman"/>
          <w:sz w:val="21"/>
          <w:szCs w:val="21"/>
        </w:rPr>
        <w:t xml:space="preserve"> May </w:t>
      </w:r>
      <w:proofErr w:type="gramStart"/>
      <w:r>
        <w:rPr>
          <w:rFonts w:ascii="Times New Roman" w:hAnsi="Times New Roman"/>
          <w:sz w:val="21"/>
          <w:szCs w:val="21"/>
        </w:rPr>
        <w:tab/>
        <w:t xml:space="preserve">  </w:t>
      </w:r>
      <w:r w:rsidRPr="005F190A">
        <w:rPr>
          <w:rFonts w:ascii="Times New Roman" w:hAnsi="Times New Roman"/>
          <w:sz w:val="21"/>
          <w:szCs w:val="21"/>
        </w:rPr>
        <w:t>7:</w:t>
      </w:r>
      <w:r>
        <w:rPr>
          <w:rFonts w:ascii="Times New Roman" w:hAnsi="Times New Roman"/>
          <w:sz w:val="21"/>
          <w:szCs w:val="21"/>
        </w:rPr>
        <w:t>3</w:t>
      </w:r>
      <w:r w:rsidRPr="005F190A">
        <w:rPr>
          <w:rFonts w:ascii="Times New Roman" w:hAnsi="Times New Roman"/>
          <w:sz w:val="21"/>
          <w:szCs w:val="21"/>
        </w:rPr>
        <w:t>0</w:t>
      </w:r>
      <w:proofErr w:type="gramEnd"/>
      <w:r w:rsidRPr="005F190A">
        <w:rPr>
          <w:rFonts w:ascii="Times New Roman" w:hAnsi="Times New Roman"/>
          <w:sz w:val="21"/>
          <w:szCs w:val="21"/>
        </w:rPr>
        <w:t xml:space="preserve">pm  </w:t>
      </w:r>
      <w:r>
        <w:rPr>
          <w:rFonts w:ascii="Times New Roman" w:hAnsi="Times New Roman"/>
          <w:sz w:val="21"/>
          <w:szCs w:val="21"/>
        </w:rPr>
        <w:t xml:space="preserve"> Choir Practice</w:t>
      </w:r>
      <w:r w:rsidRPr="0086695E">
        <w:rPr>
          <w:rFonts w:ascii="Times New Roman" w:hAnsi="Times New Roman"/>
          <w:sz w:val="21"/>
          <w:szCs w:val="21"/>
        </w:rPr>
        <w:t xml:space="preserve"> </w:t>
      </w:r>
      <w:r>
        <w:rPr>
          <w:rFonts w:ascii="Times New Roman" w:hAnsi="Times New Roman"/>
          <w:sz w:val="21"/>
          <w:szCs w:val="21"/>
        </w:rPr>
        <w:t xml:space="preserve">– </w:t>
      </w:r>
      <w:r w:rsidRPr="005F190A">
        <w:rPr>
          <w:rFonts w:ascii="Times New Roman" w:hAnsi="Times New Roman"/>
          <w:sz w:val="21"/>
          <w:szCs w:val="21"/>
        </w:rPr>
        <w:t>Wincanton</w:t>
      </w:r>
    </w:p>
    <w:p w14:paraId="107D5931" w14:textId="6FA68DA3" w:rsidR="00C66BC0" w:rsidRPr="00C81177" w:rsidRDefault="00C66BC0" w:rsidP="00C66BC0">
      <w:pPr>
        <w:pStyle w:val="NormalWeb"/>
        <w:shd w:val="clear" w:color="auto" w:fill="FFFFFF"/>
        <w:ind w:right="-298"/>
        <w:rPr>
          <w:rFonts w:ascii="Times New Roman" w:hAnsi="Times New Roman"/>
          <w:sz w:val="12"/>
          <w:szCs w:val="12"/>
        </w:rPr>
      </w:pPr>
      <w:r>
        <w:rPr>
          <w:rFonts w:ascii="Times New Roman" w:hAnsi="Times New Roman"/>
          <w:sz w:val="21"/>
          <w:szCs w:val="21"/>
        </w:rPr>
        <w:t>Sat 28</w:t>
      </w:r>
      <w:r w:rsidRPr="00C66BC0">
        <w:rPr>
          <w:rFonts w:ascii="Times New Roman" w:hAnsi="Times New Roman"/>
          <w:sz w:val="21"/>
          <w:szCs w:val="21"/>
          <w:vertAlign w:val="superscript"/>
        </w:rPr>
        <w:t>th</w:t>
      </w:r>
      <w:r>
        <w:rPr>
          <w:rFonts w:ascii="Times New Roman" w:hAnsi="Times New Roman"/>
          <w:sz w:val="21"/>
          <w:szCs w:val="21"/>
        </w:rPr>
        <w:t xml:space="preserve"> May</w:t>
      </w:r>
      <w:r>
        <w:rPr>
          <w:rFonts w:ascii="Times New Roman" w:hAnsi="Times New Roman"/>
          <w:sz w:val="21"/>
          <w:szCs w:val="21"/>
        </w:rPr>
        <w:tab/>
        <w:t>12:30pm   Wincanton – Baptism in Wincanton Church</w:t>
      </w:r>
      <w:r w:rsidRPr="00C81177">
        <w:rPr>
          <w:rFonts w:ascii="Times New Roman" w:hAnsi="Times New Roman"/>
          <w:sz w:val="12"/>
          <w:szCs w:val="12"/>
        </w:rPr>
        <w:t xml:space="preserve">  </w:t>
      </w:r>
    </w:p>
    <w:p w14:paraId="1D210730" w14:textId="5161FDA2" w:rsidR="00B57665" w:rsidRDefault="00E34F27" w:rsidP="00E34F27">
      <w:pPr>
        <w:pStyle w:val="NormalWeb"/>
        <w:shd w:val="clear" w:color="auto" w:fill="FFFFFF"/>
        <w:ind w:right="-298"/>
        <w:rPr>
          <w:rFonts w:ascii="Times New Roman" w:hAnsi="Times New Roman"/>
          <w:sz w:val="21"/>
          <w:szCs w:val="21"/>
        </w:rPr>
      </w:pPr>
      <w:r w:rsidRPr="005F190A">
        <w:rPr>
          <w:rFonts w:ascii="Times New Roman" w:hAnsi="Times New Roman"/>
          <w:sz w:val="21"/>
          <w:szCs w:val="21"/>
        </w:rPr>
        <w:t xml:space="preserve">Sun </w:t>
      </w:r>
      <w:r w:rsidR="00C66BC0">
        <w:rPr>
          <w:rFonts w:ascii="Times New Roman" w:hAnsi="Times New Roman"/>
          <w:sz w:val="21"/>
          <w:szCs w:val="21"/>
        </w:rPr>
        <w:t>29</w:t>
      </w:r>
      <w:r w:rsidRPr="00180D20">
        <w:rPr>
          <w:rFonts w:ascii="Times New Roman" w:hAnsi="Times New Roman"/>
          <w:sz w:val="21"/>
          <w:szCs w:val="21"/>
          <w:vertAlign w:val="superscript"/>
        </w:rPr>
        <w:t>th</w:t>
      </w:r>
      <w:r>
        <w:rPr>
          <w:rFonts w:ascii="Times New Roman" w:hAnsi="Times New Roman"/>
          <w:sz w:val="21"/>
          <w:szCs w:val="21"/>
        </w:rPr>
        <w:t xml:space="preserve"> May</w:t>
      </w:r>
      <w:r w:rsidRPr="005F190A">
        <w:rPr>
          <w:rFonts w:ascii="Times New Roman" w:hAnsi="Times New Roman"/>
          <w:sz w:val="21"/>
          <w:szCs w:val="21"/>
        </w:rPr>
        <w:tab/>
      </w:r>
      <w:r w:rsidR="00C66BC0" w:rsidRPr="00E60869">
        <w:rPr>
          <w:rFonts w:ascii="Times New Roman" w:hAnsi="Times New Roman"/>
          <w:b/>
          <w:bCs/>
          <w:sz w:val="21"/>
          <w:szCs w:val="21"/>
        </w:rPr>
        <w:t>10</w:t>
      </w:r>
      <w:r w:rsidRPr="00E60869">
        <w:rPr>
          <w:rFonts w:ascii="Times New Roman" w:hAnsi="Times New Roman"/>
          <w:b/>
          <w:bCs/>
          <w:sz w:val="21"/>
          <w:szCs w:val="21"/>
        </w:rPr>
        <w:t>:00am</w:t>
      </w:r>
      <w:r w:rsidRPr="005F190A">
        <w:rPr>
          <w:rFonts w:ascii="Times New Roman" w:hAnsi="Times New Roman"/>
          <w:sz w:val="21"/>
          <w:szCs w:val="21"/>
        </w:rPr>
        <w:t xml:space="preserve">   </w:t>
      </w:r>
      <w:r w:rsidR="00C66BC0">
        <w:rPr>
          <w:rFonts w:ascii="Times New Roman" w:hAnsi="Times New Roman"/>
          <w:sz w:val="21"/>
          <w:szCs w:val="21"/>
        </w:rPr>
        <w:t>JOINT</w:t>
      </w:r>
      <w:r>
        <w:rPr>
          <w:rFonts w:ascii="Times New Roman" w:hAnsi="Times New Roman"/>
          <w:sz w:val="21"/>
          <w:szCs w:val="21"/>
        </w:rPr>
        <w:t xml:space="preserve"> Communion</w:t>
      </w:r>
      <w:r w:rsidRPr="005F190A">
        <w:rPr>
          <w:rFonts w:ascii="Times New Roman" w:hAnsi="Times New Roman"/>
          <w:sz w:val="21"/>
          <w:szCs w:val="21"/>
        </w:rPr>
        <w:t xml:space="preserve"> Service</w:t>
      </w:r>
      <w:r>
        <w:rPr>
          <w:rFonts w:ascii="Times New Roman" w:hAnsi="Times New Roman"/>
          <w:sz w:val="21"/>
          <w:szCs w:val="21"/>
        </w:rPr>
        <w:t xml:space="preserve"> </w:t>
      </w:r>
      <w:r w:rsidR="00C66BC0">
        <w:rPr>
          <w:rFonts w:ascii="Times New Roman" w:hAnsi="Times New Roman"/>
          <w:sz w:val="21"/>
          <w:szCs w:val="21"/>
        </w:rPr>
        <w:t xml:space="preserve">for our </w:t>
      </w:r>
      <w:r w:rsidR="00DA20E3">
        <w:rPr>
          <w:rFonts w:ascii="Times New Roman" w:hAnsi="Times New Roman"/>
          <w:sz w:val="21"/>
          <w:szCs w:val="21"/>
        </w:rPr>
        <w:t>C</w:t>
      </w:r>
      <w:r w:rsidR="00C66BC0">
        <w:rPr>
          <w:rFonts w:ascii="Times New Roman" w:hAnsi="Times New Roman"/>
          <w:sz w:val="21"/>
          <w:szCs w:val="21"/>
        </w:rPr>
        <w:t>hurches</w:t>
      </w:r>
    </w:p>
    <w:p w14:paraId="6F9436CD" w14:textId="2B9BA254" w:rsidR="00A93495" w:rsidRPr="00C81177" w:rsidRDefault="00B57665" w:rsidP="00194909">
      <w:pPr>
        <w:pStyle w:val="NormalWeb"/>
        <w:shd w:val="clear" w:color="auto" w:fill="FFFFFF"/>
        <w:ind w:right="-298"/>
        <w:rPr>
          <w:rFonts w:ascii="Times New Roman" w:hAnsi="Times New Roman"/>
          <w:sz w:val="12"/>
          <w:szCs w:val="12"/>
        </w:rPr>
      </w:pPr>
      <w:r>
        <w:rPr>
          <w:rFonts w:ascii="Times New Roman" w:hAnsi="Times New Roman"/>
          <w:sz w:val="21"/>
          <w:szCs w:val="21"/>
        </w:rPr>
        <w:tab/>
      </w:r>
      <w:r>
        <w:rPr>
          <w:rFonts w:ascii="Times New Roman" w:hAnsi="Times New Roman"/>
          <w:sz w:val="21"/>
          <w:szCs w:val="21"/>
        </w:rPr>
        <w:tab/>
      </w:r>
      <w:r w:rsidR="00E34F27" w:rsidRPr="005F190A">
        <w:rPr>
          <w:rFonts w:ascii="Times New Roman" w:hAnsi="Times New Roman"/>
          <w:sz w:val="21"/>
          <w:szCs w:val="21"/>
        </w:rPr>
        <w:t xml:space="preserve"> </w:t>
      </w:r>
    </w:p>
    <w:p w14:paraId="7497E402" w14:textId="5DEF1B86" w:rsidR="002A2D0B" w:rsidRPr="005F190A" w:rsidRDefault="002A2D0B" w:rsidP="00A23436">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 xml:space="preserve">St Peter &amp; St Paul’s Church in Wincanton </w:t>
      </w:r>
      <w:r w:rsidR="008A1DA0">
        <w:rPr>
          <w:rFonts w:ascii="Times New Roman" w:hAnsi="Times New Roman"/>
          <w:sz w:val="21"/>
          <w:szCs w:val="21"/>
        </w:rPr>
        <w:t xml:space="preserve">is open on weekdays </w:t>
      </w:r>
      <w:r w:rsidR="00B0606E" w:rsidRPr="005F190A">
        <w:rPr>
          <w:rFonts w:ascii="Times New Roman" w:hAnsi="Times New Roman"/>
          <w:sz w:val="21"/>
          <w:szCs w:val="21"/>
        </w:rPr>
        <w:t xml:space="preserve">between </w:t>
      </w:r>
      <w:r w:rsidR="00A10B32" w:rsidRPr="005F190A">
        <w:rPr>
          <w:rFonts w:ascii="Times New Roman" w:hAnsi="Times New Roman"/>
          <w:sz w:val="21"/>
          <w:szCs w:val="21"/>
        </w:rPr>
        <w:t xml:space="preserve">9am and 3pm. </w:t>
      </w:r>
    </w:p>
    <w:p w14:paraId="21AB5D3B" w14:textId="21543E28" w:rsidR="008749C5" w:rsidRDefault="004361F7" w:rsidP="004361F7">
      <w:pPr>
        <w:pStyle w:val="NormalWeb"/>
        <w:shd w:val="clear" w:color="auto" w:fill="FFFFFF"/>
        <w:ind w:right="-298"/>
        <w:jc w:val="both"/>
        <w:rPr>
          <w:rFonts w:ascii="Times New Roman" w:hAnsi="Times New Roman"/>
          <w:sz w:val="21"/>
          <w:szCs w:val="21"/>
        </w:rPr>
      </w:pPr>
      <w:r w:rsidRPr="005F190A">
        <w:rPr>
          <w:rFonts w:ascii="Times New Roman" w:hAnsi="Times New Roman"/>
          <w:sz w:val="21"/>
          <w:szCs w:val="21"/>
        </w:rPr>
        <w:t>St Michaels Church in Pen Selwood is open every day between 10am and 3pm</w:t>
      </w:r>
      <w:r w:rsidR="008749C5" w:rsidRPr="005F190A">
        <w:rPr>
          <w:rFonts w:ascii="Times New Roman" w:hAnsi="Times New Roman"/>
          <w:sz w:val="21"/>
          <w:szCs w:val="21"/>
        </w:rPr>
        <w:t>.</w:t>
      </w:r>
    </w:p>
    <w:p w14:paraId="37E1383C" w14:textId="77777777" w:rsidR="00C662E1" w:rsidRDefault="00C662E1" w:rsidP="004361F7">
      <w:pPr>
        <w:pStyle w:val="NormalWeb"/>
        <w:shd w:val="clear" w:color="auto" w:fill="FFFFFF"/>
        <w:ind w:right="-298"/>
        <w:jc w:val="both"/>
        <w:rPr>
          <w:rFonts w:ascii="Times New Roman" w:hAnsi="Times New Roman"/>
          <w:sz w:val="21"/>
          <w:szCs w:val="21"/>
        </w:rPr>
      </w:pPr>
    </w:p>
    <w:p w14:paraId="1C2BBD61" w14:textId="47045D49" w:rsidR="00A00ED9" w:rsidRPr="005F190A" w:rsidRDefault="004361F7" w:rsidP="00C7581A">
      <w:pPr>
        <w:pStyle w:val="NormalWeb"/>
        <w:shd w:val="clear" w:color="auto" w:fill="FFFFFF"/>
        <w:ind w:right="-298"/>
        <w:jc w:val="both"/>
        <w:rPr>
          <w:rFonts w:ascii="Times New Roman" w:hAnsi="Times New Roman"/>
          <w:sz w:val="8"/>
          <w:szCs w:val="8"/>
        </w:rPr>
      </w:pPr>
      <w:r w:rsidRPr="005F190A">
        <w:rPr>
          <w:rFonts w:ascii="Times New Roman" w:hAnsi="Times New Roman"/>
          <w:sz w:val="21"/>
          <w:szCs w:val="21"/>
        </w:rPr>
        <w:t xml:space="preserve"> </w:t>
      </w:r>
    </w:p>
    <w:p w14:paraId="550CE4F7" w14:textId="3FBFEA82"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45A2FCAE" w14:textId="1EACDCD6" w:rsidR="00C06431" w:rsidRDefault="00C06431" w:rsidP="008D2EE6">
      <w:pPr>
        <w:jc w:val="both"/>
        <w:rPr>
          <w:b/>
          <w:sz w:val="16"/>
          <w:szCs w:val="16"/>
        </w:rPr>
      </w:pPr>
    </w:p>
    <w:p w14:paraId="5F6C1DF3" w14:textId="63E0554C" w:rsidR="00424799" w:rsidRPr="00424799" w:rsidRDefault="00424799" w:rsidP="00424799">
      <w:pPr>
        <w:jc w:val="both"/>
        <w:rPr>
          <w:b/>
          <w:bCs/>
          <w:sz w:val="22"/>
          <w:szCs w:val="22"/>
        </w:rPr>
      </w:pPr>
      <w:r>
        <w:rPr>
          <w:b/>
          <w:bCs/>
          <w:sz w:val="22"/>
          <w:szCs w:val="22"/>
        </w:rPr>
        <w:t xml:space="preserve">Wincanton Church Path Fete - </w:t>
      </w:r>
      <w:r w:rsidRPr="00424799">
        <w:rPr>
          <w:sz w:val="22"/>
          <w:szCs w:val="22"/>
        </w:rPr>
        <w:t xml:space="preserve">The Fundraising Committee will be holding the Church Path </w:t>
      </w:r>
      <w:r>
        <w:rPr>
          <w:sz w:val="22"/>
          <w:szCs w:val="22"/>
        </w:rPr>
        <w:t>F</w:t>
      </w:r>
      <w:r w:rsidRPr="00424799">
        <w:rPr>
          <w:sz w:val="22"/>
          <w:szCs w:val="22"/>
        </w:rPr>
        <w:t xml:space="preserve">ete on </w:t>
      </w:r>
      <w:r w:rsidRPr="00424799">
        <w:rPr>
          <w:b/>
          <w:bCs/>
          <w:sz w:val="22"/>
          <w:szCs w:val="22"/>
        </w:rPr>
        <w:t>Saturday</w:t>
      </w:r>
      <w:r>
        <w:rPr>
          <w:sz w:val="22"/>
          <w:szCs w:val="22"/>
        </w:rPr>
        <w:t xml:space="preserve"> </w:t>
      </w:r>
      <w:r w:rsidRPr="00424799">
        <w:rPr>
          <w:b/>
          <w:bCs/>
          <w:sz w:val="22"/>
          <w:szCs w:val="22"/>
        </w:rPr>
        <w:t>9th July</w:t>
      </w:r>
      <w:r w:rsidRPr="00424799">
        <w:rPr>
          <w:sz w:val="22"/>
          <w:szCs w:val="22"/>
        </w:rPr>
        <w:t xml:space="preserve"> from </w:t>
      </w:r>
      <w:r w:rsidRPr="00424799">
        <w:rPr>
          <w:b/>
          <w:bCs/>
          <w:sz w:val="22"/>
          <w:szCs w:val="22"/>
        </w:rPr>
        <w:t>10</w:t>
      </w:r>
      <w:r>
        <w:rPr>
          <w:b/>
          <w:bCs/>
          <w:sz w:val="22"/>
          <w:szCs w:val="22"/>
        </w:rPr>
        <w:t>a</w:t>
      </w:r>
      <w:r w:rsidRPr="00424799">
        <w:rPr>
          <w:b/>
          <w:bCs/>
          <w:sz w:val="22"/>
          <w:szCs w:val="22"/>
        </w:rPr>
        <w:t>m - 12.30pm</w:t>
      </w:r>
      <w:r w:rsidRPr="00424799">
        <w:rPr>
          <w:sz w:val="22"/>
          <w:szCs w:val="22"/>
        </w:rPr>
        <w:t xml:space="preserve">. We are looking for </w:t>
      </w:r>
      <w:r>
        <w:rPr>
          <w:sz w:val="22"/>
          <w:szCs w:val="22"/>
        </w:rPr>
        <w:t>r</w:t>
      </w:r>
      <w:r w:rsidRPr="00424799">
        <w:rPr>
          <w:sz w:val="22"/>
          <w:szCs w:val="22"/>
        </w:rPr>
        <w:t xml:space="preserve">affle </w:t>
      </w:r>
      <w:r>
        <w:rPr>
          <w:sz w:val="22"/>
          <w:szCs w:val="22"/>
        </w:rPr>
        <w:t>p</w:t>
      </w:r>
      <w:r w:rsidRPr="00424799">
        <w:rPr>
          <w:sz w:val="22"/>
          <w:szCs w:val="22"/>
        </w:rPr>
        <w:t xml:space="preserve">rizes, </w:t>
      </w:r>
      <w:r>
        <w:rPr>
          <w:sz w:val="22"/>
          <w:szCs w:val="22"/>
        </w:rPr>
        <w:t>b</w:t>
      </w:r>
      <w:r w:rsidRPr="00424799">
        <w:rPr>
          <w:sz w:val="22"/>
          <w:szCs w:val="22"/>
        </w:rPr>
        <w:t xml:space="preserve">ottles of </w:t>
      </w:r>
      <w:r>
        <w:rPr>
          <w:sz w:val="22"/>
          <w:szCs w:val="22"/>
        </w:rPr>
        <w:t>w</w:t>
      </w:r>
      <w:r w:rsidRPr="00424799">
        <w:rPr>
          <w:sz w:val="22"/>
          <w:szCs w:val="22"/>
        </w:rPr>
        <w:t>ine</w:t>
      </w:r>
      <w:r>
        <w:rPr>
          <w:sz w:val="22"/>
          <w:szCs w:val="22"/>
        </w:rPr>
        <w:t xml:space="preserve"> and</w:t>
      </w:r>
      <w:r w:rsidRPr="00424799">
        <w:rPr>
          <w:sz w:val="22"/>
          <w:szCs w:val="22"/>
        </w:rPr>
        <w:t xml:space="preserve"> </w:t>
      </w:r>
      <w:r>
        <w:rPr>
          <w:sz w:val="22"/>
          <w:szCs w:val="22"/>
        </w:rPr>
        <w:t>j</w:t>
      </w:r>
      <w:r w:rsidRPr="00424799">
        <w:rPr>
          <w:sz w:val="22"/>
          <w:szCs w:val="22"/>
        </w:rPr>
        <w:t>ewellery</w:t>
      </w:r>
      <w:r>
        <w:rPr>
          <w:sz w:val="22"/>
          <w:szCs w:val="22"/>
        </w:rPr>
        <w:t xml:space="preserve"> donations towards this event. If you would like to donate any items, please take them to</w:t>
      </w:r>
      <w:r w:rsidRPr="00424799">
        <w:rPr>
          <w:sz w:val="22"/>
          <w:szCs w:val="22"/>
        </w:rPr>
        <w:t xml:space="preserve"> the </w:t>
      </w:r>
      <w:r>
        <w:rPr>
          <w:sz w:val="22"/>
          <w:szCs w:val="22"/>
        </w:rPr>
        <w:t>Parish O</w:t>
      </w:r>
      <w:r w:rsidRPr="00424799">
        <w:rPr>
          <w:sz w:val="22"/>
          <w:szCs w:val="22"/>
        </w:rPr>
        <w:t>ffice or give</w:t>
      </w:r>
      <w:r>
        <w:rPr>
          <w:sz w:val="22"/>
          <w:szCs w:val="22"/>
        </w:rPr>
        <w:t xml:space="preserve"> them</w:t>
      </w:r>
      <w:r w:rsidRPr="00424799">
        <w:rPr>
          <w:sz w:val="22"/>
          <w:szCs w:val="22"/>
        </w:rPr>
        <w:t xml:space="preserve"> to any of the committee. Cakes are also required but these should be delivered to the </w:t>
      </w:r>
      <w:r>
        <w:rPr>
          <w:sz w:val="22"/>
          <w:szCs w:val="22"/>
        </w:rPr>
        <w:t>C</w:t>
      </w:r>
      <w:r w:rsidRPr="00424799">
        <w:rPr>
          <w:sz w:val="22"/>
          <w:szCs w:val="22"/>
        </w:rPr>
        <w:t xml:space="preserve">hurch on the day. Many thanks for your help. </w:t>
      </w:r>
      <w:r w:rsidRPr="00424799">
        <w:rPr>
          <w:b/>
          <w:bCs/>
          <w:sz w:val="22"/>
          <w:szCs w:val="22"/>
        </w:rPr>
        <w:t>Fundraising Committee.</w:t>
      </w:r>
    </w:p>
    <w:p w14:paraId="6472BE62" w14:textId="20FE8F98" w:rsidR="00E34F27" w:rsidRDefault="00E34F27" w:rsidP="00C12C2E">
      <w:pPr>
        <w:jc w:val="both"/>
        <w:rPr>
          <w:b/>
          <w:sz w:val="21"/>
          <w:szCs w:val="21"/>
        </w:rPr>
      </w:pPr>
    </w:p>
    <w:p w14:paraId="60D77376" w14:textId="258E4A1E" w:rsidR="00E34F27" w:rsidRPr="00DA20E3" w:rsidRDefault="00194909" w:rsidP="00C12C2E">
      <w:pPr>
        <w:jc w:val="both"/>
        <w:rPr>
          <w:bCs/>
          <w:sz w:val="22"/>
          <w:szCs w:val="22"/>
        </w:rPr>
      </w:pPr>
      <w:r w:rsidRPr="00DA20E3">
        <w:rPr>
          <w:b/>
          <w:sz w:val="22"/>
          <w:szCs w:val="22"/>
        </w:rPr>
        <w:t xml:space="preserve">Contact Pool – </w:t>
      </w:r>
      <w:r w:rsidRPr="00DA20E3">
        <w:rPr>
          <w:bCs/>
          <w:sz w:val="22"/>
          <w:szCs w:val="22"/>
        </w:rPr>
        <w:t>As I was “out of action”</w:t>
      </w:r>
      <w:r w:rsidR="00F143C1" w:rsidRPr="00DA20E3">
        <w:rPr>
          <w:bCs/>
          <w:sz w:val="22"/>
          <w:szCs w:val="22"/>
        </w:rPr>
        <w:t xml:space="preserve"> last month having an operation, we held a double draw at the coffee morning on 14</w:t>
      </w:r>
      <w:r w:rsidR="00F143C1" w:rsidRPr="00DA20E3">
        <w:rPr>
          <w:bCs/>
          <w:sz w:val="22"/>
          <w:szCs w:val="22"/>
          <w:vertAlign w:val="superscript"/>
        </w:rPr>
        <w:t>th</w:t>
      </w:r>
      <w:r w:rsidR="00F143C1" w:rsidRPr="00DA20E3">
        <w:rPr>
          <w:bCs/>
          <w:sz w:val="22"/>
          <w:szCs w:val="22"/>
        </w:rPr>
        <w:t xml:space="preserve"> May 2022 for March and April. The winners were as follows: </w:t>
      </w:r>
    </w:p>
    <w:p w14:paraId="1372AF98" w14:textId="3DD526C8" w:rsidR="00F143C1" w:rsidRPr="00DA20E3" w:rsidRDefault="00F143C1" w:rsidP="00C12C2E">
      <w:pPr>
        <w:jc w:val="both"/>
        <w:rPr>
          <w:bCs/>
          <w:sz w:val="22"/>
          <w:szCs w:val="22"/>
        </w:rPr>
      </w:pPr>
      <w:r w:rsidRPr="00DA20E3">
        <w:rPr>
          <w:b/>
          <w:sz w:val="22"/>
          <w:szCs w:val="22"/>
        </w:rPr>
        <w:t>1</w:t>
      </w:r>
      <w:r w:rsidRPr="00DA20E3">
        <w:rPr>
          <w:b/>
          <w:sz w:val="22"/>
          <w:szCs w:val="22"/>
          <w:vertAlign w:val="superscript"/>
        </w:rPr>
        <w:t>st</w:t>
      </w:r>
      <w:r w:rsidRPr="00DA20E3">
        <w:rPr>
          <w:b/>
          <w:sz w:val="22"/>
          <w:szCs w:val="22"/>
        </w:rPr>
        <w:t xml:space="preserve"> draw: </w:t>
      </w:r>
      <w:r w:rsidRPr="00DA20E3">
        <w:rPr>
          <w:bCs/>
          <w:sz w:val="22"/>
          <w:szCs w:val="22"/>
        </w:rPr>
        <w:t>1</w:t>
      </w:r>
      <w:r w:rsidRPr="00DA20E3">
        <w:rPr>
          <w:bCs/>
          <w:sz w:val="22"/>
          <w:szCs w:val="22"/>
          <w:vertAlign w:val="superscript"/>
        </w:rPr>
        <w:t>st</w:t>
      </w:r>
      <w:r w:rsidRPr="00DA20E3">
        <w:rPr>
          <w:bCs/>
          <w:sz w:val="22"/>
          <w:szCs w:val="22"/>
        </w:rPr>
        <w:t xml:space="preserve"> £30 Hazel Hartnell (No.34), 2</w:t>
      </w:r>
      <w:r w:rsidRPr="00DA20E3">
        <w:rPr>
          <w:bCs/>
          <w:sz w:val="22"/>
          <w:szCs w:val="22"/>
          <w:vertAlign w:val="superscript"/>
        </w:rPr>
        <w:t>nd</w:t>
      </w:r>
      <w:r w:rsidRPr="00DA20E3">
        <w:rPr>
          <w:bCs/>
          <w:sz w:val="22"/>
          <w:szCs w:val="22"/>
        </w:rPr>
        <w:t xml:space="preserve"> £20 Mike White (No.11) &amp; 3</w:t>
      </w:r>
      <w:r w:rsidRPr="00DA20E3">
        <w:rPr>
          <w:bCs/>
          <w:sz w:val="22"/>
          <w:szCs w:val="22"/>
          <w:vertAlign w:val="superscript"/>
        </w:rPr>
        <w:t>rd</w:t>
      </w:r>
      <w:r w:rsidRPr="00DA20E3">
        <w:rPr>
          <w:bCs/>
          <w:sz w:val="22"/>
          <w:szCs w:val="22"/>
        </w:rPr>
        <w:t xml:space="preserve"> £10 Rachel Feltham (No.71). </w:t>
      </w:r>
    </w:p>
    <w:p w14:paraId="5EBE169F" w14:textId="353DA9A3" w:rsidR="00F143C1" w:rsidRPr="00DA20E3" w:rsidRDefault="00F143C1" w:rsidP="00C12C2E">
      <w:pPr>
        <w:jc w:val="both"/>
        <w:rPr>
          <w:bCs/>
          <w:sz w:val="22"/>
          <w:szCs w:val="22"/>
        </w:rPr>
      </w:pPr>
      <w:r w:rsidRPr="00DA20E3">
        <w:rPr>
          <w:b/>
          <w:sz w:val="22"/>
          <w:szCs w:val="22"/>
        </w:rPr>
        <w:t>2</w:t>
      </w:r>
      <w:r w:rsidRPr="00DA20E3">
        <w:rPr>
          <w:b/>
          <w:sz w:val="22"/>
          <w:szCs w:val="22"/>
          <w:vertAlign w:val="superscript"/>
        </w:rPr>
        <w:t>nd</w:t>
      </w:r>
      <w:r w:rsidRPr="00DA20E3">
        <w:rPr>
          <w:b/>
          <w:sz w:val="22"/>
          <w:szCs w:val="22"/>
        </w:rPr>
        <w:t xml:space="preserve"> draw: </w:t>
      </w:r>
      <w:r w:rsidRPr="00DA20E3">
        <w:rPr>
          <w:bCs/>
          <w:sz w:val="22"/>
          <w:szCs w:val="22"/>
        </w:rPr>
        <w:t>1</w:t>
      </w:r>
      <w:r w:rsidRPr="00DA20E3">
        <w:rPr>
          <w:bCs/>
          <w:sz w:val="22"/>
          <w:szCs w:val="22"/>
          <w:vertAlign w:val="superscript"/>
        </w:rPr>
        <w:t>st</w:t>
      </w:r>
      <w:r w:rsidRPr="00DA20E3">
        <w:rPr>
          <w:bCs/>
          <w:sz w:val="22"/>
          <w:szCs w:val="22"/>
        </w:rPr>
        <w:t xml:space="preserve"> £30 Hilary Andrews (No.43), 2</w:t>
      </w:r>
      <w:r w:rsidRPr="00DA20E3">
        <w:rPr>
          <w:bCs/>
          <w:sz w:val="22"/>
          <w:szCs w:val="22"/>
          <w:vertAlign w:val="superscript"/>
        </w:rPr>
        <w:t>nd</w:t>
      </w:r>
      <w:r w:rsidRPr="00DA20E3">
        <w:rPr>
          <w:bCs/>
          <w:sz w:val="22"/>
          <w:szCs w:val="22"/>
        </w:rPr>
        <w:t xml:space="preserve"> £20 Ken Masters &amp; 3</w:t>
      </w:r>
      <w:r w:rsidRPr="00DA20E3">
        <w:rPr>
          <w:bCs/>
          <w:sz w:val="22"/>
          <w:szCs w:val="22"/>
          <w:vertAlign w:val="superscript"/>
        </w:rPr>
        <w:t>rd</w:t>
      </w:r>
      <w:r w:rsidRPr="00DA20E3">
        <w:rPr>
          <w:bCs/>
          <w:sz w:val="22"/>
          <w:szCs w:val="22"/>
        </w:rPr>
        <w:t xml:space="preserve"> £10 Patrick Durham-Matthews (No.7). </w:t>
      </w:r>
    </w:p>
    <w:p w14:paraId="19A1AA09" w14:textId="41187F81" w:rsidR="00F143C1" w:rsidRPr="00DA20E3" w:rsidRDefault="00F143C1" w:rsidP="00C12C2E">
      <w:pPr>
        <w:jc w:val="both"/>
        <w:rPr>
          <w:b/>
          <w:sz w:val="22"/>
          <w:szCs w:val="22"/>
        </w:rPr>
      </w:pPr>
      <w:r w:rsidRPr="00DA20E3">
        <w:rPr>
          <w:bCs/>
          <w:sz w:val="22"/>
          <w:szCs w:val="22"/>
        </w:rPr>
        <w:t xml:space="preserve">Congratulations to all our winners! </w:t>
      </w:r>
      <w:r w:rsidRPr="00DA20E3">
        <w:rPr>
          <w:b/>
          <w:sz w:val="22"/>
          <w:szCs w:val="22"/>
        </w:rPr>
        <w:t>Joanna Durham-Matthews.</w:t>
      </w:r>
    </w:p>
    <w:p w14:paraId="67F1F136" w14:textId="0E0AFE3F" w:rsidR="00E34F27" w:rsidRDefault="00E34F27" w:rsidP="00C12C2E">
      <w:pPr>
        <w:jc w:val="both"/>
        <w:rPr>
          <w:b/>
          <w:sz w:val="22"/>
          <w:szCs w:val="22"/>
        </w:rPr>
      </w:pPr>
    </w:p>
    <w:p w14:paraId="56C87E24" w14:textId="77777777" w:rsidR="007802A4" w:rsidRDefault="007802A4" w:rsidP="00C12C2E">
      <w:pPr>
        <w:jc w:val="both"/>
        <w:rPr>
          <w:b/>
          <w:sz w:val="22"/>
          <w:szCs w:val="22"/>
        </w:rPr>
      </w:pPr>
    </w:p>
    <w:p w14:paraId="4AE33551" w14:textId="4EBDF6B9" w:rsidR="00C12C2E" w:rsidRPr="00B57665" w:rsidRDefault="00C12C2E" w:rsidP="00C12C2E">
      <w:pPr>
        <w:jc w:val="both"/>
        <w:rPr>
          <w:b/>
          <w:sz w:val="22"/>
          <w:szCs w:val="22"/>
        </w:rPr>
      </w:pPr>
      <w:r w:rsidRPr="00B57665">
        <w:rPr>
          <w:b/>
          <w:sz w:val="22"/>
          <w:szCs w:val="22"/>
        </w:rPr>
        <w:t xml:space="preserve">Contact Details for Rev Alison Way – </w:t>
      </w:r>
      <w:r w:rsidRPr="00B57665">
        <w:rPr>
          <w:sz w:val="22"/>
          <w:szCs w:val="22"/>
        </w:rPr>
        <w:t>Please note my contact details are:</w:t>
      </w:r>
    </w:p>
    <w:p w14:paraId="09813281" w14:textId="77777777" w:rsidR="00C12C2E" w:rsidRPr="00B57665" w:rsidRDefault="00C12C2E" w:rsidP="00C12C2E">
      <w:pPr>
        <w:pStyle w:val="PlainText"/>
        <w:rPr>
          <w:rFonts w:ascii="Times New Roman" w:hAnsi="Times New Roman" w:cs="Times New Roman"/>
          <w:szCs w:val="22"/>
        </w:rPr>
      </w:pPr>
      <w:r w:rsidRPr="00B57665">
        <w:rPr>
          <w:rFonts w:ascii="Times New Roman" w:hAnsi="Times New Roman" w:cs="Times New Roman"/>
          <w:szCs w:val="22"/>
        </w:rPr>
        <w:t>Address: The Parish Office; 38 High Street, Wincanton, BA9 9JF</w:t>
      </w:r>
    </w:p>
    <w:p w14:paraId="3C7B3CAE" w14:textId="77777777" w:rsidR="00C12C2E" w:rsidRPr="00B57665" w:rsidRDefault="00C12C2E" w:rsidP="00C12C2E">
      <w:pPr>
        <w:pStyle w:val="PlainText"/>
        <w:rPr>
          <w:rFonts w:ascii="Times New Roman" w:hAnsi="Times New Roman" w:cs="Times New Roman"/>
          <w:szCs w:val="22"/>
        </w:rPr>
      </w:pPr>
      <w:r w:rsidRPr="00B57665">
        <w:rPr>
          <w:rFonts w:ascii="Times New Roman" w:hAnsi="Times New Roman" w:cs="Times New Roman"/>
          <w:szCs w:val="22"/>
        </w:rPr>
        <w:t xml:space="preserve">Landline: 01963 33151, Work mobile: 07515 958988  </w:t>
      </w:r>
    </w:p>
    <w:p w14:paraId="5ED3B36E" w14:textId="6CC40121" w:rsidR="00C12C2E" w:rsidRPr="00B57665" w:rsidRDefault="00C12C2E" w:rsidP="00C12C2E">
      <w:pPr>
        <w:jc w:val="both"/>
        <w:rPr>
          <w:sz w:val="22"/>
          <w:szCs w:val="22"/>
        </w:rPr>
      </w:pPr>
      <w:r w:rsidRPr="00B57665">
        <w:rPr>
          <w:sz w:val="22"/>
          <w:szCs w:val="22"/>
        </w:rPr>
        <w:t xml:space="preserve">Email: </w:t>
      </w:r>
      <w:hyperlink r:id="rId16" w:history="1">
        <w:r w:rsidRPr="00B57665">
          <w:rPr>
            <w:rStyle w:val="Hyperlink"/>
            <w:sz w:val="22"/>
            <w:szCs w:val="22"/>
          </w:rPr>
          <w:t>rector@wincantonparishchurch.co.uk</w:t>
        </w:r>
      </w:hyperlink>
      <w:r w:rsidRPr="00B57665">
        <w:rPr>
          <w:sz w:val="22"/>
          <w:szCs w:val="22"/>
        </w:rPr>
        <w:t xml:space="preserve">, </w:t>
      </w:r>
    </w:p>
    <w:p w14:paraId="7A976317" w14:textId="77777777" w:rsidR="00C12C2E" w:rsidRPr="00B57665" w:rsidRDefault="00C12C2E" w:rsidP="00C12C2E">
      <w:pPr>
        <w:rPr>
          <w:sz w:val="22"/>
          <w:szCs w:val="22"/>
        </w:rPr>
      </w:pPr>
      <w:r w:rsidRPr="00B57665">
        <w:rPr>
          <w:sz w:val="22"/>
          <w:szCs w:val="22"/>
        </w:rPr>
        <w:t>Facebook Group: Wincanton and Pen Selwood CofE Churches</w:t>
      </w:r>
    </w:p>
    <w:p w14:paraId="1CC16B49" w14:textId="77777777" w:rsidR="00C12C2E" w:rsidRPr="00B57665" w:rsidRDefault="00C12C2E" w:rsidP="00C12C2E">
      <w:pPr>
        <w:pStyle w:val="ve1"/>
        <w:shd w:val="clear" w:color="auto" w:fill="FFFFFF"/>
        <w:spacing w:before="0" w:beforeAutospacing="0" w:after="0" w:afterAutospacing="0"/>
        <w:jc w:val="both"/>
        <w:rPr>
          <w:bCs/>
          <w:i/>
          <w:iCs/>
          <w:noProof/>
          <w:sz w:val="22"/>
          <w:szCs w:val="22"/>
        </w:rPr>
      </w:pPr>
      <w:r w:rsidRPr="00B57665">
        <w:rPr>
          <w:bCs/>
          <w:i/>
          <w:iCs/>
          <w:noProof/>
          <w:sz w:val="22"/>
          <w:szCs w:val="22"/>
        </w:rPr>
        <w:t xml:space="preserve">Please note my usual day off is on Monday. </w:t>
      </w:r>
    </w:p>
    <w:p w14:paraId="29A94461" w14:textId="77777777" w:rsidR="00C12C2E" w:rsidRPr="003D457F" w:rsidRDefault="00C12C2E" w:rsidP="00CA4771">
      <w:pPr>
        <w:jc w:val="both"/>
        <w:rPr>
          <w:b/>
          <w:sz w:val="16"/>
          <w:szCs w:val="16"/>
        </w:rPr>
      </w:pPr>
    </w:p>
    <w:p w14:paraId="59252145" w14:textId="007A3195" w:rsidR="00C12C2E" w:rsidRPr="00B57665" w:rsidRDefault="00C12C2E" w:rsidP="00C12C2E">
      <w:pPr>
        <w:pStyle w:val="ve1"/>
        <w:shd w:val="clear" w:color="auto" w:fill="FFFFFF"/>
        <w:spacing w:before="0" w:beforeAutospacing="0" w:after="0" w:afterAutospacing="0"/>
        <w:jc w:val="both"/>
        <w:rPr>
          <w:b/>
          <w:noProof/>
          <w:sz w:val="22"/>
          <w:szCs w:val="22"/>
        </w:rPr>
      </w:pPr>
      <w:r w:rsidRPr="00B57665">
        <w:rPr>
          <w:b/>
          <w:noProof/>
          <w:sz w:val="22"/>
          <w:szCs w:val="22"/>
        </w:rPr>
        <w:t xml:space="preserve">Home Communion and other visits – </w:t>
      </w:r>
      <w:r w:rsidRPr="00B57665">
        <w:rPr>
          <w:sz w:val="22"/>
          <w:szCs w:val="22"/>
        </w:rPr>
        <w:t xml:space="preserve">It is possible moving forward to make pastoral visits, (and this could include home communion if desired). Please get in touch to arrange, it will be very good to catch up. </w:t>
      </w:r>
      <w:r w:rsidRPr="00B57665">
        <w:rPr>
          <w:b/>
          <w:noProof/>
          <w:sz w:val="22"/>
          <w:szCs w:val="22"/>
        </w:rPr>
        <w:t xml:space="preserve"> Alison and Penny. </w:t>
      </w:r>
    </w:p>
    <w:p w14:paraId="446D47F1" w14:textId="2F6DB521" w:rsidR="00CF544B" w:rsidRPr="003D457F" w:rsidRDefault="00CF544B" w:rsidP="002E00B6">
      <w:pPr>
        <w:jc w:val="both"/>
        <w:rPr>
          <w:sz w:val="16"/>
          <w:szCs w:val="16"/>
        </w:rPr>
      </w:pPr>
    </w:p>
    <w:p w14:paraId="20753F82" w14:textId="2D1C6922" w:rsidR="00CF544B" w:rsidRPr="00B57665" w:rsidRDefault="002F2A6C" w:rsidP="009C68C7">
      <w:pPr>
        <w:shd w:val="clear" w:color="auto" w:fill="FFFFFF"/>
        <w:jc w:val="both"/>
        <w:rPr>
          <w:b/>
          <w:bCs/>
          <w:color w:val="212121"/>
          <w:sz w:val="22"/>
          <w:szCs w:val="22"/>
        </w:rPr>
      </w:pPr>
      <w:r w:rsidRPr="00B57665">
        <w:rPr>
          <w:b/>
          <w:bCs/>
          <w:color w:val="212121"/>
          <w:sz w:val="22"/>
          <w:szCs w:val="22"/>
        </w:rPr>
        <w:t xml:space="preserve">Children’s Society Garden Party - </w:t>
      </w:r>
      <w:r w:rsidR="00CF544B" w:rsidRPr="00B57665">
        <w:rPr>
          <w:color w:val="212121"/>
          <w:sz w:val="22"/>
          <w:szCs w:val="22"/>
        </w:rPr>
        <w:t xml:space="preserve">As we were unable to have a Christingle last </w:t>
      </w:r>
      <w:r w:rsidR="009C68C7" w:rsidRPr="00B57665">
        <w:rPr>
          <w:color w:val="212121"/>
          <w:sz w:val="22"/>
          <w:szCs w:val="22"/>
        </w:rPr>
        <w:t xml:space="preserve">year, </w:t>
      </w:r>
      <w:r w:rsidR="00CF544B" w:rsidRPr="00B57665">
        <w:rPr>
          <w:color w:val="212121"/>
          <w:sz w:val="22"/>
          <w:szCs w:val="22"/>
        </w:rPr>
        <w:t xml:space="preserve">and to celebrate the Queen's </w:t>
      </w:r>
      <w:r w:rsidR="009C68C7" w:rsidRPr="00B57665">
        <w:rPr>
          <w:color w:val="212121"/>
          <w:sz w:val="22"/>
          <w:szCs w:val="22"/>
        </w:rPr>
        <w:t>P</w:t>
      </w:r>
      <w:r w:rsidR="00CF544B" w:rsidRPr="00B57665">
        <w:rPr>
          <w:color w:val="212121"/>
          <w:sz w:val="22"/>
          <w:szCs w:val="22"/>
        </w:rPr>
        <w:t xml:space="preserve">latinum </w:t>
      </w:r>
      <w:r w:rsidR="009C68C7" w:rsidRPr="00B57665">
        <w:rPr>
          <w:color w:val="212121"/>
          <w:sz w:val="22"/>
          <w:szCs w:val="22"/>
        </w:rPr>
        <w:t>A</w:t>
      </w:r>
      <w:r w:rsidR="00CF544B" w:rsidRPr="00B57665">
        <w:rPr>
          <w:color w:val="212121"/>
          <w:sz w:val="22"/>
          <w:szCs w:val="22"/>
        </w:rPr>
        <w:t>nniversary</w:t>
      </w:r>
      <w:r w:rsidR="009C68C7" w:rsidRPr="00B57665">
        <w:rPr>
          <w:color w:val="212121"/>
          <w:sz w:val="22"/>
          <w:szCs w:val="22"/>
        </w:rPr>
        <w:t>,</w:t>
      </w:r>
      <w:r w:rsidR="00CF544B" w:rsidRPr="00B57665">
        <w:rPr>
          <w:color w:val="212121"/>
          <w:sz w:val="22"/>
          <w:szCs w:val="22"/>
        </w:rPr>
        <w:t xml:space="preserve"> I </w:t>
      </w:r>
      <w:r w:rsidR="004769F4" w:rsidRPr="00B57665">
        <w:rPr>
          <w:color w:val="212121"/>
          <w:sz w:val="22"/>
          <w:szCs w:val="22"/>
        </w:rPr>
        <w:t>am holding</w:t>
      </w:r>
      <w:r w:rsidR="00CF544B" w:rsidRPr="00B57665">
        <w:rPr>
          <w:color w:val="212121"/>
          <w:sz w:val="22"/>
          <w:szCs w:val="22"/>
        </w:rPr>
        <w:t xml:space="preserve"> a garden party in my garden on </w:t>
      </w:r>
      <w:r w:rsidR="009C68C7" w:rsidRPr="00B57665">
        <w:rPr>
          <w:color w:val="212121"/>
          <w:sz w:val="22"/>
          <w:szCs w:val="22"/>
        </w:rPr>
        <w:t>Thursday</w:t>
      </w:r>
      <w:r w:rsidR="00CF544B" w:rsidRPr="00B57665">
        <w:rPr>
          <w:color w:val="212121"/>
          <w:sz w:val="22"/>
          <w:szCs w:val="22"/>
        </w:rPr>
        <w:t xml:space="preserve"> 2</w:t>
      </w:r>
      <w:r w:rsidR="00CF544B" w:rsidRPr="00B57665">
        <w:rPr>
          <w:color w:val="212121"/>
          <w:sz w:val="22"/>
          <w:szCs w:val="22"/>
          <w:vertAlign w:val="superscript"/>
        </w:rPr>
        <w:t>nd</w:t>
      </w:r>
      <w:r w:rsidR="009C68C7" w:rsidRPr="00B57665">
        <w:rPr>
          <w:color w:val="212121"/>
          <w:sz w:val="22"/>
          <w:szCs w:val="22"/>
        </w:rPr>
        <w:t xml:space="preserve"> </w:t>
      </w:r>
      <w:r w:rsidR="00CF544B" w:rsidRPr="00B57665">
        <w:rPr>
          <w:color w:val="212121"/>
          <w:sz w:val="22"/>
          <w:szCs w:val="22"/>
        </w:rPr>
        <w:t>June from 2</w:t>
      </w:r>
      <w:r w:rsidR="009C68C7" w:rsidRPr="00B57665">
        <w:rPr>
          <w:color w:val="212121"/>
          <w:sz w:val="22"/>
          <w:szCs w:val="22"/>
        </w:rPr>
        <w:t>pm</w:t>
      </w:r>
      <w:r w:rsidR="00CF544B" w:rsidRPr="00B57665">
        <w:rPr>
          <w:color w:val="212121"/>
          <w:sz w:val="22"/>
          <w:szCs w:val="22"/>
        </w:rPr>
        <w:t>-4</w:t>
      </w:r>
      <w:r w:rsidR="009C68C7" w:rsidRPr="00B57665">
        <w:rPr>
          <w:color w:val="212121"/>
          <w:sz w:val="22"/>
          <w:szCs w:val="22"/>
        </w:rPr>
        <w:t>pm.</w:t>
      </w:r>
      <w:r w:rsidR="00CF544B" w:rsidRPr="00B57665">
        <w:rPr>
          <w:color w:val="212121"/>
          <w:sz w:val="22"/>
          <w:szCs w:val="22"/>
        </w:rPr>
        <w:t xml:space="preserve"> Tickets </w:t>
      </w:r>
      <w:r w:rsidR="004769F4" w:rsidRPr="00B57665">
        <w:rPr>
          <w:color w:val="212121"/>
          <w:sz w:val="22"/>
          <w:szCs w:val="22"/>
        </w:rPr>
        <w:t>are</w:t>
      </w:r>
      <w:r w:rsidR="00CF544B" w:rsidRPr="00B57665">
        <w:rPr>
          <w:color w:val="212121"/>
          <w:sz w:val="22"/>
          <w:szCs w:val="22"/>
        </w:rPr>
        <w:t xml:space="preserve"> available in advance and cost £5</w:t>
      </w:r>
      <w:r w:rsidR="009C68C7" w:rsidRPr="00B57665">
        <w:rPr>
          <w:color w:val="212121"/>
          <w:sz w:val="22"/>
          <w:szCs w:val="22"/>
        </w:rPr>
        <w:t xml:space="preserve"> for adults, £2 for children,</w:t>
      </w:r>
      <w:r w:rsidR="00CF544B" w:rsidRPr="00B57665">
        <w:rPr>
          <w:color w:val="212121"/>
          <w:sz w:val="22"/>
          <w:szCs w:val="22"/>
        </w:rPr>
        <w:t xml:space="preserve"> to include sandwiches scones and cake</w:t>
      </w:r>
      <w:r w:rsidR="004769F4" w:rsidRPr="00B57665">
        <w:rPr>
          <w:color w:val="212121"/>
          <w:sz w:val="22"/>
          <w:szCs w:val="22"/>
        </w:rPr>
        <w:t>,</w:t>
      </w:r>
      <w:r w:rsidR="00CF544B" w:rsidRPr="00B57665">
        <w:rPr>
          <w:color w:val="212121"/>
          <w:sz w:val="22"/>
          <w:szCs w:val="22"/>
        </w:rPr>
        <w:t xml:space="preserve"> </w:t>
      </w:r>
      <w:proofErr w:type="gramStart"/>
      <w:r w:rsidR="00CF544B" w:rsidRPr="00B57665">
        <w:rPr>
          <w:color w:val="212121"/>
          <w:sz w:val="22"/>
          <w:szCs w:val="22"/>
        </w:rPr>
        <w:t>tea</w:t>
      </w:r>
      <w:proofErr w:type="gramEnd"/>
      <w:r w:rsidR="00CF544B" w:rsidRPr="00B57665">
        <w:rPr>
          <w:color w:val="212121"/>
          <w:sz w:val="22"/>
          <w:szCs w:val="22"/>
        </w:rPr>
        <w:t xml:space="preserve"> or coffee. </w:t>
      </w:r>
      <w:r w:rsidR="009C68C7" w:rsidRPr="00B57665">
        <w:rPr>
          <w:color w:val="212121"/>
          <w:sz w:val="22"/>
          <w:szCs w:val="22"/>
        </w:rPr>
        <w:t>There will be a ‘decorate the crown’</w:t>
      </w:r>
      <w:r w:rsidRPr="00B57665">
        <w:rPr>
          <w:color w:val="212121"/>
          <w:sz w:val="22"/>
          <w:szCs w:val="22"/>
        </w:rPr>
        <w:t xml:space="preserve"> competition with a prize for everyone! </w:t>
      </w:r>
      <w:r w:rsidR="004769F4" w:rsidRPr="00B57665">
        <w:rPr>
          <w:color w:val="212121"/>
          <w:sz w:val="22"/>
          <w:szCs w:val="22"/>
        </w:rPr>
        <w:t>Please</w:t>
      </w:r>
      <w:r w:rsidR="00CF544B" w:rsidRPr="00B57665">
        <w:rPr>
          <w:color w:val="212121"/>
          <w:sz w:val="22"/>
          <w:szCs w:val="22"/>
        </w:rPr>
        <w:t xml:space="preserve"> dress up in smart clothes suitable for a royal occasion</w:t>
      </w:r>
      <w:r w:rsidRPr="00B57665">
        <w:rPr>
          <w:color w:val="212121"/>
          <w:sz w:val="22"/>
          <w:szCs w:val="22"/>
        </w:rPr>
        <w:t>!</w:t>
      </w:r>
      <w:r w:rsidR="00CF544B" w:rsidRPr="00B57665">
        <w:rPr>
          <w:color w:val="212121"/>
          <w:sz w:val="22"/>
          <w:szCs w:val="22"/>
        </w:rPr>
        <w:t xml:space="preserve"> </w:t>
      </w:r>
      <w:r w:rsidRPr="00B57665">
        <w:rPr>
          <w:color w:val="212121"/>
          <w:sz w:val="22"/>
          <w:szCs w:val="22"/>
        </w:rPr>
        <w:t>T</w:t>
      </w:r>
      <w:r w:rsidR="00CF544B" w:rsidRPr="00B57665">
        <w:rPr>
          <w:color w:val="212121"/>
          <w:sz w:val="22"/>
          <w:szCs w:val="22"/>
        </w:rPr>
        <w:t xml:space="preserve">here </w:t>
      </w:r>
      <w:r w:rsidR="004769F4" w:rsidRPr="00B57665">
        <w:rPr>
          <w:color w:val="212121"/>
          <w:sz w:val="22"/>
          <w:szCs w:val="22"/>
        </w:rPr>
        <w:t>is</w:t>
      </w:r>
      <w:r w:rsidR="00CF544B" w:rsidRPr="00B57665">
        <w:rPr>
          <w:color w:val="212121"/>
          <w:sz w:val="22"/>
          <w:szCs w:val="22"/>
        </w:rPr>
        <w:t xml:space="preserve"> a bring </w:t>
      </w:r>
      <w:r w:rsidRPr="00B57665">
        <w:rPr>
          <w:color w:val="212121"/>
          <w:sz w:val="22"/>
          <w:szCs w:val="22"/>
        </w:rPr>
        <w:t>&amp;</w:t>
      </w:r>
      <w:r w:rsidR="00CF544B" w:rsidRPr="00B57665">
        <w:rPr>
          <w:color w:val="212121"/>
          <w:sz w:val="22"/>
          <w:szCs w:val="22"/>
        </w:rPr>
        <w:t xml:space="preserve"> buy</w:t>
      </w:r>
      <w:r w:rsidRPr="00B57665">
        <w:rPr>
          <w:color w:val="212121"/>
          <w:sz w:val="22"/>
          <w:szCs w:val="22"/>
        </w:rPr>
        <w:t xml:space="preserve"> sale</w:t>
      </w:r>
      <w:r w:rsidR="00CF544B" w:rsidRPr="00B57665">
        <w:rPr>
          <w:color w:val="212121"/>
          <w:sz w:val="22"/>
          <w:szCs w:val="22"/>
        </w:rPr>
        <w:t xml:space="preserve"> and a raffle. Please email Nicky on </w:t>
      </w:r>
      <w:hyperlink r:id="rId17" w:history="1">
        <w:r w:rsidR="00CF544B" w:rsidRPr="00B57665">
          <w:rPr>
            <w:rStyle w:val="Hyperlink"/>
            <w:sz w:val="22"/>
            <w:szCs w:val="22"/>
          </w:rPr>
          <w:t>nicky_86@hotmail.co.uk</w:t>
        </w:r>
      </w:hyperlink>
      <w:r w:rsidR="00CF544B" w:rsidRPr="00B57665">
        <w:rPr>
          <w:color w:val="212121"/>
          <w:sz w:val="22"/>
          <w:szCs w:val="22"/>
        </w:rPr>
        <w:t xml:space="preserve"> or phone </w:t>
      </w:r>
      <w:r w:rsidRPr="00B57665">
        <w:rPr>
          <w:color w:val="212121"/>
          <w:sz w:val="22"/>
          <w:szCs w:val="22"/>
        </w:rPr>
        <w:t xml:space="preserve">01963 </w:t>
      </w:r>
      <w:r w:rsidR="00CF544B" w:rsidRPr="00B57665">
        <w:rPr>
          <w:color w:val="212121"/>
          <w:sz w:val="22"/>
          <w:szCs w:val="22"/>
        </w:rPr>
        <w:t>33454 for information</w:t>
      </w:r>
      <w:r w:rsidRPr="00B57665">
        <w:rPr>
          <w:color w:val="212121"/>
          <w:sz w:val="22"/>
          <w:szCs w:val="22"/>
        </w:rPr>
        <w:t>,</w:t>
      </w:r>
      <w:r w:rsidR="00CF544B" w:rsidRPr="00B57665">
        <w:rPr>
          <w:color w:val="212121"/>
          <w:sz w:val="22"/>
          <w:szCs w:val="22"/>
        </w:rPr>
        <w:t xml:space="preserve"> or for offers of cakes or help to make sandwiches or scones</w:t>
      </w:r>
      <w:r w:rsidR="004769F4" w:rsidRPr="00B57665">
        <w:rPr>
          <w:color w:val="212121"/>
          <w:sz w:val="22"/>
          <w:szCs w:val="22"/>
        </w:rPr>
        <w:t xml:space="preserve">. </w:t>
      </w:r>
      <w:r w:rsidR="009C68C7" w:rsidRPr="00B57665">
        <w:rPr>
          <w:b/>
          <w:bCs/>
          <w:color w:val="212121"/>
          <w:sz w:val="22"/>
          <w:szCs w:val="22"/>
        </w:rPr>
        <w:t>Nicky King.</w:t>
      </w:r>
    </w:p>
    <w:p w14:paraId="5F8C543A" w14:textId="77777777" w:rsidR="00F143C1" w:rsidRPr="003D457F" w:rsidRDefault="00F143C1" w:rsidP="004769F4">
      <w:pPr>
        <w:pStyle w:val="PlainText"/>
        <w:jc w:val="both"/>
        <w:rPr>
          <w:rFonts w:ascii="Times New Roman" w:hAnsi="Times New Roman" w:cs="Times New Roman"/>
          <w:b/>
          <w:bCs/>
          <w:sz w:val="16"/>
          <w:szCs w:val="16"/>
        </w:rPr>
      </w:pPr>
    </w:p>
    <w:p w14:paraId="1B147762" w14:textId="738565CC" w:rsidR="00356462" w:rsidRPr="00B57665" w:rsidRDefault="00356462" w:rsidP="00C36523">
      <w:pPr>
        <w:jc w:val="both"/>
        <w:rPr>
          <w:b/>
          <w:sz w:val="22"/>
          <w:szCs w:val="22"/>
        </w:rPr>
      </w:pPr>
      <w:r w:rsidRPr="00B57665">
        <w:rPr>
          <w:b/>
          <w:bCs/>
          <w:sz w:val="22"/>
          <w:szCs w:val="22"/>
        </w:rPr>
        <w:t xml:space="preserve">Prayer List – </w:t>
      </w:r>
      <w:r w:rsidRPr="00B57665">
        <w:rPr>
          <w:sz w:val="22"/>
          <w:szCs w:val="22"/>
        </w:rPr>
        <w:t xml:space="preserve">If you would like to be added to our Prayer </w:t>
      </w:r>
      <w:proofErr w:type="gramStart"/>
      <w:r w:rsidRPr="00B57665">
        <w:rPr>
          <w:sz w:val="22"/>
          <w:szCs w:val="22"/>
        </w:rPr>
        <w:t>List, or</w:t>
      </w:r>
      <w:proofErr w:type="gramEnd"/>
      <w:r w:rsidRPr="00B57665">
        <w:rPr>
          <w:sz w:val="22"/>
          <w:szCs w:val="22"/>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B57665">
        <w:rPr>
          <w:b/>
          <w:bCs/>
          <w:sz w:val="22"/>
          <w:szCs w:val="22"/>
        </w:rPr>
        <w:t>Alison.</w:t>
      </w:r>
    </w:p>
    <w:sectPr w:rsidR="00356462" w:rsidRPr="00B57665"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8.75pt;height:81.75pt" o:bullet="t">
        <v:imagedata r:id="rId1" o:title="fairtrade-logo"/>
      </v:shape>
    </w:pict>
  </w:numPicBullet>
  <w:numPicBullet w:numPicBulletId="1">
    <w:pict>
      <v:shape id="_x0000_i1061" type="#_x0000_t75" style="width:173.25pt;height:162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16cid:durableId="219053180">
    <w:abstractNumId w:val="2"/>
  </w:num>
  <w:num w:numId="2" w16cid:durableId="1280407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53498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30167">
    <w:abstractNumId w:val="1"/>
  </w:num>
  <w:num w:numId="5" w16cid:durableId="754666536">
    <w:abstractNumId w:val="3"/>
  </w:num>
  <w:num w:numId="6" w16cid:durableId="5733964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07F45"/>
    <w:rsid w:val="000109B3"/>
    <w:rsid w:val="000122ED"/>
    <w:rsid w:val="00012698"/>
    <w:rsid w:val="00012AB1"/>
    <w:rsid w:val="000140A7"/>
    <w:rsid w:val="0001503A"/>
    <w:rsid w:val="00015AE4"/>
    <w:rsid w:val="00016D20"/>
    <w:rsid w:val="000201DC"/>
    <w:rsid w:val="00020A0B"/>
    <w:rsid w:val="0002121D"/>
    <w:rsid w:val="0002361E"/>
    <w:rsid w:val="00023DCF"/>
    <w:rsid w:val="00024BA1"/>
    <w:rsid w:val="00024DDB"/>
    <w:rsid w:val="00025E81"/>
    <w:rsid w:val="000275BA"/>
    <w:rsid w:val="0002787A"/>
    <w:rsid w:val="00030552"/>
    <w:rsid w:val="0003070C"/>
    <w:rsid w:val="0003167B"/>
    <w:rsid w:val="00031EC8"/>
    <w:rsid w:val="00034BAF"/>
    <w:rsid w:val="000350FC"/>
    <w:rsid w:val="000370CE"/>
    <w:rsid w:val="00037A9E"/>
    <w:rsid w:val="00037E30"/>
    <w:rsid w:val="00040093"/>
    <w:rsid w:val="00040CA3"/>
    <w:rsid w:val="00043985"/>
    <w:rsid w:val="00044115"/>
    <w:rsid w:val="00044A77"/>
    <w:rsid w:val="0004587E"/>
    <w:rsid w:val="00046E0A"/>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0C67"/>
    <w:rsid w:val="0006128C"/>
    <w:rsid w:val="00063293"/>
    <w:rsid w:val="00063829"/>
    <w:rsid w:val="000654D3"/>
    <w:rsid w:val="00066923"/>
    <w:rsid w:val="000678F1"/>
    <w:rsid w:val="00071760"/>
    <w:rsid w:val="00071AFD"/>
    <w:rsid w:val="00073B08"/>
    <w:rsid w:val="000740AC"/>
    <w:rsid w:val="0007527B"/>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97A18"/>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406C"/>
    <w:rsid w:val="000C590B"/>
    <w:rsid w:val="000C5B23"/>
    <w:rsid w:val="000C5DC1"/>
    <w:rsid w:val="000D0074"/>
    <w:rsid w:val="000D0075"/>
    <w:rsid w:val="000D009A"/>
    <w:rsid w:val="000D05FF"/>
    <w:rsid w:val="000D0B02"/>
    <w:rsid w:val="000D115B"/>
    <w:rsid w:val="000D12C5"/>
    <w:rsid w:val="000D1764"/>
    <w:rsid w:val="000D20EB"/>
    <w:rsid w:val="000D4F71"/>
    <w:rsid w:val="000D5755"/>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007"/>
    <w:rsid w:val="000F45F0"/>
    <w:rsid w:val="000F4831"/>
    <w:rsid w:val="000F50FA"/>
    <w:rsid w:val="000F5338"/>
    <w:rsid w:val="000F5A55"/>
    <w:rsid w:val="000F5D5A"/>
    <w:rsid w:val="000F5DD2"/>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17945"/>
    <w:rsid w:val="001207DF"/>
    <w:rsid w:val="00122162"/>
    <w:rsid w:val="00123522"/>
    <w:rsid w:val="00123FE5"/>
    <w:rsid w:val="00124584"/>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C66"/>
    <w:rsid w:val="00155F65"/>
    <w:rsid w:val="00156D32"/>
    <w:rsid w:val="001576EB"/>
    <w:rsid w:val="00161E82"/>
    <w:rsid w:val="001627C1"/>
    <w:rsid w:val="00162D23"/>
    <w:rsid w:val="00163C30"/>
    <w:rsid w:val="00164276"/>
    <w:rsid w:val="0016535A"/>
    <w:rsid w:val="001659AD"/>
    <w:rsid w:val="0016603D"/>
    <w:rsid w:val="00166EAA"/>
    <w:rsid w:val="00167497"/>
    <w:rsid w:val="0016789C"/>
    <w:rsid w:val="00170F35"/>
    <w:rsid w:val="00171983"/>
    <w:rsid w:val="00171D20"/>
    <w:rsid w:val="00172F0D"/>
    <w:rsid w:val="00173B30"/>
    <w:rsid w:val="00173C3C"/>
    <w:rsid w:val="0017433F"/>
    <w:rsid w:val="00174C86"/>
    <w:rsid w:val="00176CF8"/>
    <w:rsid w:val="00177878"/>
    <w:rsid w:val="00177D0E"/>
    <w:rsid w:val="00180D20"/>
    <w:rsid w:val="00181373"/>
    <w:rsid w:val="001832CF"/>
    <w:rsid w:val="0018464A"/>
    <w:rsid w:val="0018555A"/>
    <w:rsid w:val="00185A71"/>
    <w:rsid w:val="00190B50"/>
    <w:rsid w:val="00191EB7"/>
    <w:rsid w:val="00193085"/>
    <w:rsid w:val="0019442B"/>
    <w:rsid w:val="001947A2"/>
    <w:rsid w:val="00194909"/>
    <w:rsid w:val="00194DAC"/>
    <w:rsid w:val="00195D4C"/>
    <w:rsid w:val="00196FD0"/>
    <w:rsid w:val="00197554"/>
    <w:rsid w:val="001A0446"/>
    <w:rsid w:val="001A062A"/>
    <w:rsid w:val="001A1C1F"/>
    <w:rsid w:val="001A20E2"/>
    <w:rsid w:val="001A21B7"/>
    <w:rsid w:val="001A2DE6"/>
    <w:rsid w:val="001A31BE"/>
    <w:rsid w:val="001A361E"/>
    <w:rsid w:val="001A602A"/>
    <w:rsid w:val="001A68F8"/>
    <w:rsid w:val="001B0D8D"/>
    <w:rsid w:val="001B129B"/>
    <w:rsid w:val="001B14C6"/>
    <w:rsid w:val="001B1B3D"/>
    <w:rsid w:val="001B3293"/>
    <w:rsid w:val="001B4A60"/>
    <w:rsid w:val="001B4F5C"/>
    <w:rsid w:val="001B5B4D"/>
    <w:rsid w:val="001B7DB2"/>
    <w:rsid w:val="001C00A2"/>
    <w:rsid w:val="001C06FC"/>
    <w:rsid w:val="001C0B1C"/>
    <w:rsid w:val="001C0D63"/>
    <w:rsid w:val="001C15C0"/>
    <w:rsid w:val="001C32F2"/>
    <w:rsid w:val="001C4FAD"/>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46FA"/>
    <w:rsid w:val="00205663"/>
    <w:rsid w:val="00205E14"/>
    <w:rsid w:val="002061A7"/>
    <w:rsid w:val="00206E99"/>
    <w:rsid w:val="002079CA"/>
    <w:rsid w:val="0021161F"/>
    <w:rsid w:val="002138D3"/>
    <w:rsid w:val="0021520B"/>
    <w:rsid w:val="00215845"/>
    <w:rsid w:val="00215C51"/>
    <w:rsid w:val="0021709B"/>
    <w:rsid w:val="00217676"/>
    <w:rsid w:val="00220FFA"/>
    <w:rsid w:val="00222C51"/>
    <w:rsid w:val="002236D1"/>
    <w:rsid w:val="002248F5"/>
    <w:rsid w:val="00224C2C"/>
    <w:rsid w:val="002257F5"/>
    <w:rsid w:val="0022587D"/>
    <w:rsid w:val="0022599B"/>
    <w:rsid w:val="002265D1"/>
    <w:rsid w:val="00227036"/>
    <w:rsid w:val="002307AA"/>
    <w:rsid w:val="00231011"/>
    <w:rsid w:val="00231102"/>
    <w:rsid w:val="00231146"/>
    <w:rsid w:val="0023229C"/>
    <w:rsid w:val="002334BC"/>
    <w:rsid w:val="002335F3"/>
    <w:rsid w:val="0023437E"/>
    <w:rsid w:val="00234EA7"/>
    <w:rsid w:val="00236160"/>
    <w:rsid w:val="002410D7"/>
    <w:rsid w:val="0024349A"/>
    <w:rsid w:val="00243DF8"/>
    <w:rsid w:val="002446EF"/>
    <w:rsid w:val="00244778"/>
    <w:rsid w:val="00244917"/>
    <w:rsid w:val="00244E9C"/>
    <w:rsid w:val="00245B18"/>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1DDC"/>
    <w:rsid w:val="00263B99"/>
    <w:rsid w:val="00264E71"/>
    <w:rsid w:val="00265BFB"/>
    <w:rsid w:val="0026697D"/>
    <w:rsid w:val="00270BE0"/>
    <w:rsid w:val="00271586"/>
    <w:rsid w:val="00272B2B"/>
    <w:rsid w:val="00273011"/>
    <w:rsid w:val="002739A7"/>
    <w:rsid w:val="0027454B"/>
    <w:rsid w:val="00275F37"/>
    <w:rsid w:val="00277871"/>
    <w:rsid w:val="00280707"/>
    <w:rsid w:val="00280CDC"/>
    <w:rsid w:val="00280DA8"/>
    <w:rsid w:val="002814D7"/>
    <w:rsid w:val="00282349"/>
    <w:rsid w:val="0028285E"/>
    <w:rsid w:val="00284E07"/>
    <w:rsid w:val="00284FF6"/>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5797"/>
    <w:rsid w:val="002B6297"/>
    <w:rsid w:val="002B695D"/>
    <w:rsid w:val="002C0393"/>
    <w:rsid w:val="002C03B0"/>
    <w:rsid w:val="002C062D"/>
    <w:rsid w:val="002C1432"/>
    <w:rsid w:val="002C1791"/>
    <w:rsid w:val="002C3A15"/>
    <w:rsid w:val="002C41EB"/>
    <w:rsid w:val="002C4253"/>
    <w:rsid w:val="002C4D37"/>
    <w:rsid w:val="002C4EAF"/>
    <w:rsid w:val="002C7ABD"/>
    <w:rsid w:val="002D0042"/>
    <w:rsid w:val="002D01B5"/>
    <w:rsid w:val="002D066B"/>
    <w:rsid w:val="002D0825"/>
    <w:rsid w:val="002D20EF"/>
    <w:rsid w:val="002D2644"/>
    <w:rsid w:val="002D274F"/>
    <w:rsid w:val="002D2ADA"/>
    <w:rsid w:val="002D3739"/>
    <w:rsid w:val="002D67D4"/>
    <w:rsid w:val="002D6D24"/>
    <w:rsid w:val="002D7401"/>
    <w:rsid w:val="002E00B6"/>
    <w:rsid w:val="002E0213"/>
    <w:rsid w:val="002E03DC"/>
    <w:rsid w:val="002E1812"/>
    <w:rsid w:val="002E1FC5"/>
    <w:rsid w:val="002E2962"/>
    <w:rsid w:val="002E2B6E"/>
    <w:rsid w:val="002E362C"/>
    <w:rsid w:val="002E3878"/>
    <w:rsid w:val="002E39B2"/>
    <w:rsid w:val="002E5E4D"/>
    <w:rsid w:val="002E6DAF"/>
    <w:rsid w:val="002E74CB"/>
    <w:rsid w:val="002F0431"/>
    <w:rsid w:val="002F17D1"/>
    <w:rsid w:val="002F1D74"/>
    <w:rsid w:val="002F2A6C"/>
    <w:rsid w:val="002F4362"/>
    <w:rsid w:val="002F454B"/>
    <w:rsid w:val="002F512B"/>
    <w:rsid w:val="002F582E"/>
    <w:rsid w:val="002F5B95"/>
    <w:rsid w:val="002F697B"/>
    <w:rsid w:val="002F6EEE"/>
    <w:rsid w:val="002F7162"/>
    <w:rsid w:val="00301A2C"/>
    <w:rsid w:val="00301F43"/>
    <w:rsid w:val="00303C07"/>
    <w:rsid w:val="003044F0"/>
    <w:rsid w:val="00304827"/>
    <w:rsid w:val="00305A79"/>
    <w:rsid w:val="00306AF3"/>
    <w:rsid w:val="0031184D"/>
    <w:rsid w:val="003129B8"/>
    <w:rsid w:val="0031729D"/>
    <w:rsid w:val="003219CC"/>
    <w:rsid w:val="00321BAD"/>
    <w:rsid w:val="003225B8"/>
    <w:rsid w:val="003235A9"/>
    <w:rsid w:val="00323E09"/>
    <w:rsid w:val="00324A9F"/>
    <w:rsid w:val="00324BDE"/>
    <w:rsid w:val="00325C97"/>
    <w:rsid w:val="003264ED"/>
    <w:rsid w:val="00326E18"/>
    <w:rsid w:val="00326F73"/>
    <w:rsid w:val="00330679"/>
    <w:rsid w:val="003308FA"/>
    <w:rsid w:val="00330EB0"/>
    <w:rsid w:val="003311F1"/>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D4"/>
    <w:rsid w:val="003438E6"/>
    <w:rsid w:val="00343CB2"/>
    <w:rsid w:val="00344C37"/>
    <w:rsid w:val="0034532B"/>
    <w:rsid w:val="00346634"/>
    <w:rsid w:val="003504F8"/>
    <w:rsid w:val="00350604"/>
    <w:rsid w:val="00350836"/>
    <w:rsid w:val="00351B09"/>
    <w:rsid w:val="00352362"/>
    <w:rsid w:val="003524E6"/>
    <w:rsid w:val="00352B5E"/>
    <w:rsid w:val="00352F88"/>
    <w:rsid w:val="003546F3"/>
    <w:rsid w:val="00355710"/>
    <w:rsid w:val="00356462"/>
    <w:rsid w:val="003568E5"/>
    <w:rsid w:val="00356AC3"/>
    <w:rsid w:val="00360926"/>
    <w:rsid w:val="0036167C"/>
    <w:rsid w:val="00362043"/>
    <w:rsid w:val="00362397"/>
    <w:rsid w:val="00362C54"/>
    <w:rsid w:val="00363B5A"/>
    <w:rsid w:val="0036529A"/>
    <w:rsid w:val="003656C8"/>
    <w:rsid w:val="00366003"/>
    <w:rsid w:val="00366DD9"/>
    <w:rsid w:val="00367C1A"/>
    <w:rsid w:val="00370889"/>
    <w:rsid w:val="0037407E"/>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0ACD"/>
    <w:rsid w:val="00391965"/>
    <w:rsid w:val="00393095"/>
    <w:rsid w:val="00393E84"/>
    <w:rsid w:val="00395964"/>
    <w:rsid w:val="00396CE5"/>
    <w:rsid w:val="0039717B"/>
    <w:rsid w:val="003975B3"/>
    <w:rsid w:val="003A0AB9"/>
    <w:rsid w:val="003A1E8B"/>
    <w:rsid w:val="003A283D"/>
    <w:rsid w:val="003A29FF"/>
    <w:rsid w:val="003A31AA"/>
    <w:rsid w:val="003A33A8"/>
    <w:rsid w:val="003A5BC4"/>
    <w:rsid w:val="003A6D7C"/>
    <w:rsid w:val="003A755D"/>
    <w:rsid w:val="003A7EE6"/>
    <w:rsid w:val="003B2B49"/>
    <w:rsid w:val="003B3118"/>
    <w:rsid w:val="003B40FA"/>
    <w:rsid w:val="003B5476"/>
    <w:rsid w:val="003B5DFC"/>
    <w:rsid w:val="003B6889"/>
    <w:rsid w:val="003B7132"/>
    <w:rsid w:val="003B75CE"/>
    <w:rsid w:val="003B77FD"/>
    <w:rsid w:val="003C231A"/>
    <w:rsid w:val="003C245A"/>
    <w:rsid w:val="003C3F0C"/>
    <w:rsid w:val="003C3F49"/>
    <w:rsid w:val="003C48CE"/>
    <w:rsid w:val="003C68BC"/>
    <w:rsid w:val="003C759F"/>
    <w:rsid w:val="003C7AE3"/>
    <w:rsid w:val="003C7B60"/>
    <w:rsid w:val="003D0457"/>
    <w:rsid w:val="003D052D"/>
    <w:rsid w:val="003D0DED"/>
    <w:rsid w:val="003D0E02"/>
    <w:rsid w:val="003D0FED"/>
    <w:rsid w:val="003D37C5"/>
    <w:rsid w:val="003D457F"/>
    <w:rsid w:val="003D4A04"/>
    <w:rsid w:val="003D54E9"/>
    <w:rsid w:val="003D5F52"/>
    <w:rsid w:val="003D712E"/>
    <w:rsid w:val="003D75BB"/>
    <w:rsid w:val="003E0717"/>
    <w:rsid w:val="003E1A97"/>
    <w:rsid w:val="003E2388"/>
    <w:rsid w:val="003E2D92"/>
    <w:rsid w:val="003E3AD7"/>
    <w:rsid w:val="003E4F8E"/>
    <w:rsid w:val="003E6E87"/>
    <w:rsid w:val="003E74F9"/>
    <w:rsid w:val="003F04F1"/>
    <w:rsid w:val="003F1582"/>
    <w:rsid w:val="003F168A"/>
    <w:rsid w:val="003F2477"/>
    <w:rsid w:val="003F3854"/>
    <w:rsid w:val="003F4077"/>
    <w:rsid w:val="003F44DD"/>
    <w:rsid w:val="003F4CB4"/>
    <w:rsid w:val="003F587E"/>
    <w:rsid w:val="003F5D80"/>
    <w:rsid w:val="003F61FA"/>
    <w:rsid w:val="003F6490"/>
    <w:rsid w:val="0040042C"/>
    <w:rsid w:val="00400885"/>
    <w:rsid w:val="004016F5"/>
    <w:rsid w:val="0040233F"/>
    <w:rsid w:val="00403421"/>
    <w:rsid w:val="004070C6"/>
    <w:rsid w:val="004072F2"/>
    <w:rsid w:val="00412268"/>
    <w:rsid w:val="00412C27"/>
    <w:rsid w:val="0041322F"/>
    <w:rsid w:val="00413293"/>
    <w:rsid w:val="004134B0"/>
    <w:rsid w:val="00414A8D"/>
    <w:rsid w:val="00415001"/>
    <w:rsid w:val="004163A1"/>
    <w:rsid w:val="00417DB2"/>
    <w:rsid w:val="0042276B"/>
    <w:rsid w:val="00423749"/>
    <w:rsid w:val="00424329"/>
    <w:rsid w:val="00424568"/>
    <w:rsid w:val="00424799"/>
    <w:rsid w:val="00424FB7"/>
    <w:rsid w:val="004261E7"/>
    <w:rsid w:val="00426865"/>
    <w:rsid w:val="00427834"/>
    <w:rsid w:val="00427DF7"/>
    <w:rsid w:val="00430D94"/>
    <w:rsid w:val="00430D9D"/>
    <w:rsid w:val="0043383E"/>
    <w:rsid w:val="004339E1"/>
    <w:rsid w:val="00434B06"/>
    <w:rsid w:val="004361F7"/>
    <w:rsid w:val="00440B79"/>
    <w:rsid w:val="0044220F"/>
    <w:rsid w:val="00443702"/>
    <w:rsid w:val="00443A06"/>
    <w:rsid w:val="00446AAC"/>
    <w:rsid w:val="00450922"/>
    <w:rsid w:val="00450A23"/>
    <w:rsid w:val="00450E50"/>
    <w:rsid w:val="00451322"/>
    <w:rsid w:val="004521E0"/>
    <w:rsid w:val="00455132"/>
    <w:rsid w:val="0046001C"/>
    <w:rsid w:val="004603B0"/>
    <w:rsid w:val="00460892"/>
    <w:rsid w:val="0046513C"/>
    <w:rsid w:val="00465784"/>
    <w:rsid w:val="00465B40"/>
    <w:rsid w:val="0046787C"/>
    <w:rsid w:val="00467DB1"/>
    <w:rsid w:val="00470125"/>
    <w:rsid w:val="004705E2"/>
    <w:rsid w:val="00470F9F"/>
    <w:rsid w:val="004725FE"/>
    <w:rsid w:val="00473045"/>
    <w:rsid w:val="00474EC9"/>
    <w:rsid w:val="00474FF3"/>
    <w:rsid w:val="004751C0"/>
    <w:rsid w:val="00475727"/>
    <w:rsid w:val="00475D2A"/>
    <w:rsid w:val="00475E92"/>
    <w:rsid w:val="004769F4"/>
    <w:rsid w:val="00476A08"/>
    <w:rsid w:val="00476C75"/>
    <w:rsid w:val="0047721D"/>
    <w:rsid w:val="00477FCD"/>
    <w:rsid w:val="0048008B"/>
    <w:rsid w:val="00480E18"/>
    <w:rsid w:val="004811BC"/>
    <w:rsid w:val="00481251"/>
    <w:rsid w:val="00481E9C"/>
    <w:rsid w:val="0048326B"/>
    <w:rsid w:val="0048392F"/>
    <w:rsid w:val="00483B8A"/>
    <w:rsid w:val="00483D2A"/>
    <w:rsid w:val="00484041"/>
    <w:rsid w:val="0048446A"/>
    <w:rsid w:val="004868D1"/>
    <w:rsid w:val="0048741D"/>
    <w:rsid w:val="0048746C"/>
    <w:rsid w:val="00487A44"/>
    <w:rsid w:val="00490BEF"/>
    <w:rsid w:val="0049291E"/>
    <w:rsid w:val="00493452"/>
    <w:rsid w:val="004947EA"/>
    <w:rsid w:val="00494B3E"/>
    <w:rsid w:val="00495475"/>
    <w:rsid w:val="00495D9B"/>
    <w:rsid w:val="0049607E"/>
    <w:rsid w:val="0049638D"/>
    <w:rsid w:val="004972FD"/>
    <w:rsid w:val="0049761B"/>
    <w:rsid w:val="004A09D7"/>
    <w:rsid w:val="004A0DD7"/>
    <w:rsid w:val="004A1545"/>
    <w:rsid w:val="004A3BED"/>
    <w:rsid w:val="004A3ED7"/>
    <w:rsid w:val="004A4553"/>
    <w:rsid w:val="004A4BA4"/>
    <w:rsid w:val="004A54F7"/>
    <w:rsid w:val="004A5F6A"/>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362D"/>
    <w:rsid w:val="004D4856"/>
    <w:rsid w:val="004D4D03"/>
    <w:rsid w:val="004D547F"/>
    <w:rsid w:val="004D58C2"/>
    <w:rsid w:val="004D5D37"/>
    <w:rsid w:val="004D62D6"/>
    <w:rsid w:val="004D75F1"/>
    <w:rsid w:val="004E0193"/>
    <w:rsid w:val="004E0D55"/>
    <w:rsid w:val="004E0DAC"/>
    <w:rsid w:val="004E1B74"/>
    <w:rsid w:val="004E2302"/>
    <w:rsid w:val="004E3E08"/>
    <w:rsid w:val="004E4AF8"/>
    <w:rsid w:val="004E4E98"/>
    <w:rsid w:val="004E7AC8"/>
    <w:rsid w:val="004F03A4"/>
    <w:rsid w:val="004F0A19"/>
    <w:rsid w:val="004F0A8E"/>
    <w:rsid w:val="004F1F35"/>
    <w:rsid w:val="004F2F21"/>
    <w:rsid w:val="004F2F6E"/>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5FC4"/>
    <w:rsid w:val="005177DB"/>
    <w:rsid w:val="0052076D"/>
    <w:rsid w:val="00521E80"/>
    <w:rsid w:val="0052269A"/>
    <w:rsid w:val="005241F4"/>
    <w:rsid w:val="005307EC"/>
    <w:rsid w:val="00530AA0"/>
    <w:rsid w:val="005313A2"/>
    <w:rsid w:val="0053258C"/>
    <w:rsid w:val="00533637"/>
    <w:rsid w:val="0053563E"/>
    <w:rsid w:val="00535D2E"/>
    <w:rsid w:val="00535F7F"/>
    <w:rsid w:val="00536B07"/>
    <w:rsid w:val="00537733"/>
    <w:rsid w:val="0054090A"/>
    <w:rsid w:val="00541E4D"/>
    <w:rsid w:val="00542BBA"/>
    <w:rsid w:val="0054317E"/>
    <w:rsid w:val="00544914"/>
    <w:rsid w:val="00544CC1"/>
    <w:rsid w:val="00544E12"/>
    <w:rsid w:val="00545235"/>
    <w:rsid w:val="00545AAF"/>
    <w:rsid w:val="00547F9D"/>
    <w:rsid w:val="00550FBC"/>
    <w:rsid w:val="00551EF9"/>
    <w:rsid w:val="005521CC"/>
    <w:rsid w:val="005525DD"/>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668DA"/>
    <w:rsid w:val="00570356"/>
    <w:rsid w:val="00571108"/>
    <w:rsid w:val="005726EC"/>
    <w:rsid w:val="00572781"/>
    <w:rsid w:val="00573919"/>
    <w:rsid w:val="00574671"/>
    <w:rsid w:val="005746CA"/>
    <w:rsid w:val="005749C5"/>
    <w:rsid w:val="0057744E"/>
    <w:rsid w:val="005779EA"/>
    <w:rsid w:val="005819A1"/>
    <w:rsid w:val="00581BB2"/>
    <w:rsid w:val="005849EA"/>
    <w:rsid w:val="00585463"/>
    <w:rsid w:val="00585BA2"/>
    <w:rsid w:val="00591497"/>
    <w:rsid w:val="005919E2"/>
    <w:rsid w:val="00592A94"/>
    <w:rsid w:val="00595230"/>
    <w:rsid w:val="00596571"/>
    <w:rsid w:val="005A0018"/>
    <w:rsid w:val="005A0219"/>
    <w:rsid w:val="005A0A1F"/>
    <w:rsid w:val="005A0D10"/>
    <w:rsid w:val="005A1967"/>
    <w:rsid w:val="005A1AF9"/>
    <w:rsid w:val="005A26EC"/>
    <w:rsid w:val="005A2770"/>
    <w:rsid w:val="005A4ECB"/>
    <w:rsid w:val="005A622E"/>
    <w:rsid w:val="005A6549"/>
    <w:rsid w:val="005A6A8E"/>
    <w:rsid w:val="005A6F02"/>
    <w:rsid w:val="005A7B47"/>
    <w:rsid w:val="005B098F"/>
    <w:rsid w:val="005B1310"/>
    <w:rsid w:val="005B1730"/>
    <w:rsid w:val="005B1D4C"/>
    <w:rsid w:val="005B285F"/>
    <w:rsid w:val="005B28E5"/>
    <w:rsid w:val="005B325D"/>
    <w:rsid w:val="005B3A80"/>
    <w:rsid w:val="005B4953"/>
    <w:rsid w:val="005B53F1"/>
    <w:rsid w:val="005B6A9B"/>
    <w:rsid w:val="005B7D65"/>
    <w:rsid w:val="005C39DC"/>
    <w:rsid w:val="005C39F9"/>
    <w:rsid w:val="005C412F"/>
    <w:rsid w:val="005C418F"/>
    <w:rsid w:val="005C46AF"/>
    <w:rsid w:val="005C4A7C"/>
    <w:rsid w:val="005C73AD"/>
    <w:rsid w:val="005D0819"/>
    <w:rsid w:val="005D1312"/>
    <w:rsid w:val="005D21BA"/>
    <w:rsid w:val="005D293F"/>
    <w:rsid w:val="005D328C"/>
    <w:rsid w:val="005D3EC7"/>
    <w:rsid w:val="005D4159"/>
    <w:rsid w:val="005D4708"/>
    <w:rsid w:val="005D6521"/>
    <w:rsid w:val="005D674A"/>
    <w:rsid w:val="005D6CB2"/>
    <w:rsid w:val="005D7213"/>
    <w:rsid w:val="005E00BC"/>
    <w:rsid w:val="005E0B6D"/>
    <w:rsid w:val="005E1971"/>
    <w:rsid w:val="005E1C12"/>
    <w:rsid w:val="005E210F"/>
    <w:rsid w:val="005E2310"/>
    <w:rsid w:val="005E2A85"/>
    <w:rsid w:val="005E2D72"/>
    <w:rsid w:val="005E3012"/>
    <w:rsid w:val="005E355D"/>
    <w:rsid w:val="005E3BA0"/>
    <w:rsid w:val="005E5AD1"/>
    <w:rsid w:val="005E7A04"/>
    <w:rsid w:val="005F0C3C"/>
    <w:rsid w:val="005F153B"/>
    <w:rsid w:val="005F190A"/>
    <w:rsid w:val="005F1A70"/>
    <w:rsid w:val="005F1AD3"/>
    <w:rsid w:val="005F42FD"/>
    <w:rsid w:val="005F46BB"/>
    <w:rsid w:val="005F470C"/>
    <w:rsid w:val="005F4BCE"/>
    <w:rsid w:val="005F5641"/>
    <w:rsid w:val="005F5F74"/>
    <w:rsid w:val="005F6B8F"/>
    <w:rsid w:val="005F6FBA"/>
    <w:rsid w:val="00600C0D"/>
    <w:rsid w:val="00603769"/>
    <w:rsid w:val="00603F36"/>
    <w:rsid w:val="00604064"/>
    <w:rsid w:val="006046B6"/>
    <w:rsid w:val="0060536D"/>
    <w:rsid w:val="006069F2"/>
    <w:rsid w:val="00606C93"/>
    <w:rsid w:val="00607653"/>
    <w:rsid w:val="00612390"/>
    <w:rsid w:val="00612B99"/>
    <w:rsid w:val="00614DAF"/>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6F47"/>
    <w:rsid w:val="006272F7"/>
    <w:rsid w:val="006279A6"/>
    <w:rsid w:val="006320F7"/>
    <w:rsid w:val="00632D13"/>
    <w:rsid w:val="00632D7D"/>
    <w:rsid w:val="0063410D"/>
    <w:rsid w:val="00637205"/>
    <w:rsid w:val="006408C5"/>
    <w:rsid w:val="00641987"/>
    <w:rsid w:val="00642F0E"/>
    <w:rsid w:val="00643EBF"/>
    <w:rsid w:val="00644052"/>
    <w:rsid w:val="006440EE"/>
    <w:rsid w:val="0064689F"/>
    <w:rsid w:val="00646989"/>
    <w:rsid w:val="00646AA6"/>
    <w:rsid w:val="0065096A"/>
    <w:rsid w:val="00650A85"/>
    <w:rsid w:val="0065380C"/>
    <w:rsid w:val="006545FD"/>
    <w:rsid w:val="00654EFD"/>
    <w:rsid w:val="00655711"/>
    <w:rsid w:val="006571A2"/>
    <w:rsid w:val="00657C6B"/>
    <w:rsid w:val="00660B4C"/>
    <w:rsid w:val="006615F2"/>
    <w:rsid w:val="00662046"/>
    <w:rsid w:val="006624C9"/>
    <w:rsid w:val="006637F0"/>
    <w:rsid w:val="00664372"/>
    <w:rsid w:val="0066451A"/>
    <w:rsid w:val="00664EC4"/>
    <w:rsid w:val="00665251"/>
    <w:rsid w:val="00666840"/>
    <w:rsid w:val="00666AA1"/>
    <w:rsid w:val="00667F8C"/>
    <w:rsid w:val="00670492"/>
    <w:rsid w:val="006710F2"/>
    <w:rsid w:val="00671C9B"/>
    <w:rsid w:val="00671F5F"/>
    <w:rsid w:val="0067294B"/>
    <w:rsid w:val="0067315B"/>
    <w:rsid w:val="00675101"/>
    <w:rsid w:val="00675EA2"/>
    <w:rsid w:val="00682C6C"/>
    <w:rsid w:val="00684A4A"/>
    <w:rsid w:val="00686F26"/>
    <w:rsid w:val="0069074E"/>
    <w:rsid w:val="00690816"/>
    <w:rsid w:val="00690936"/>
    <w:rsid w:val="00691847"/>
    <w:rsid w:val="006918BF"/>
    <w:rsid w:val="00692D7C"/>
    <w:rsid w:val="00693F0A"/>
    <w:rsid w:val="00695AD0"/>
    <w:rsid w:val="0069625E"/>
    <w:rsid w:val="00696A1E"/>
    <w:rsid w:val="00696B2B"/>
    <w:rsid w:val="006A0D4B"/>
    <w:rsid w:val="006A140F"/>
    <w:rsid w:val="006A1878"/>
    <w:rsid w:val="006A1C4C"/>
    <w:rsid w:val="006A1D43"/>
    <w:rsid w:val="006A2ACA"/>
    <w:rsid w:val="006A58A0"/>
    <w:rsid w:val="006A681D"/>
    <w:rsid w:val="006A7309"/>
    <w:rsid w:val="006B01AD"/>
    <w:rsid w:val="006B1259"/>
    <w:rsid w:val="006B2ABA"/>
    <w:rsid w:val="006B3A15"/>
    <w:rsid w:val="006B5210"/>
    <w:rsid w:val="006B6FC6"/>
    <w:rsid w:val="006B7839"/>
    <w:rsid w:val="006C0018"/>
    <w:rsid w:val="006C0047"/>
    <w:rsid w:val="006C0861"/>
    <w:rsid w:val="006C18E0"/>
    <w:rsid w:val="006C439C"/>
    <w:rsid w:val="006C5B64"/>
    <w:rsid w:val="006C768B"/>
    <w:rsid w:val="006D0202"/>
    <w:rsid w:val="006D02CB"/>
    <w:rsid w:val="006D10B9"/>
    <w:rsid w:val="006D21F2"/>
    <w:rsid w:val="006D3C1F"/>
    <w:rsid w:val="006D3C54"/>
    <w:rsid w:val="006D6FC7"/>
    <w:rsid w:val="006D778A"/>
    <w:rsid w:val="006D7E4B"/>
    <w:rsid w:val="006E10C0"/>
    <w:rsid w:val="006E1143"/>
    <w:rsid w:val="006E132C"/>
    <w:rsid w:val="006E143F"/>
    <w:rsid w:val="006E3E8E"/>
    <w:rsid w:val="006E4657"/>
    <w:rsid w:val="006E47E3"/>
    <w:rsid w:val="006E5FDE"/>
    <w:rsid w:val="006E662E"/>
    <w:rsid w:val="006E6EE3"/>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5D9"/>
    <w:rsid w:val="00714EA4"/>
    <w:rsid w:val="00715F13"/>
    <w:rsid w:val="00716821"/>
    <w:rsid w:val="00716DC3"/>
    <w:rsid w:val="007174EE"/>
    <w:rsid w:val="0072026E"/>
    <w:rsid w:val="0072029C"/>
    <w:rsid w:val="00720E5D"/>
    <w:rsid w:val="00721EA0"/>
    <w:rsid w:val="007228B9"/>
    <w:rsid w:val="00722B60"/>
    <w:rsid w:val="007236B1"/>
    <w:rsid w:val="007242E7"/>
    <w:rsid w:val="00725CB8"/>
    <w:rsid w:val="007261DD"/>
    <w:rsid w:val="007269C4"/>
    <w:rsid w:val="00730F45"/>
    <w:rsid w:val="007317DD"/>
    <w:rsid w:val="007328DF"/>
    <w:rsid w:val="00735EA4"/>
    <w:rsid w:val="00736300"/>
    <w:rsid w:val="00737710"/>
    <w:rsid w:val="00740618"/>
    <w:rsid w:val="00741477"/>
    <w:rsid w:val="00741D9B"/>
    <w:rsid w:val="00742391"/>
    <w:rsid w:val="00742C36"/>
    <w:rsid w:val="007433E2"/>
    <w:rsid w:val="00743617"/>
    <w:rsid w:val="0074367C"/>
    <w:rsid w:val="00744767"/>
    <w:rsid w:val="007457C8"/>
    <w:rsid w:val="007462F7"/>
    <w:rsid w:val="00746DB9"/>
    <w:rsid w:val="00746ED4"/>
    <w:rsid w:val="0075004B"/>
    <w:rsid w:val="00750A34"/>
    <w:rsid w:val="00750A6A"/>
    <w:rsid w:val="00750C68"/>
    <w:rsid w:val="00751C77"/>
    <w:rsid w:val="00752677"/>
    <w:rsid w:val="00753234"/>
    <w:rsid w:val="0075380B"/>
    <w:rsid w:val="007538D3"/>
    <w:rsid w:val="00755636"/>
    <w:rsid w:val="007557EB"/>
    <w:rsid w:val="007562FD"/>
    <w:rsid w:val="00756E4D"/>
    <w:rsid w:val="00757001"/>
    <w:rsid w:val="00757FA9"/>
    <w:rsid w:val="00760139"/>
    <w:rsid w:val="00760799"/>
    <w:rsid w:val="00760E48"/>
    <w:rsid w:val="00762A56"/>
    <w:rsid w:val="00762AAB"/>
    <w:rsid w:val="00763764"/>
    <w:rsid w:val="00764D6A"/>
    <w:rsid w:val="007674BC"/>
    <w:rsid w:val="007700B9"/>
    <w:rsid w:val="00770EEF"/>
    <w:rsid w:val="00772A8B"/>
    <w:rsid w:val="00772F52"/>
    <w:rsid w:val="00773C60"/>
    <w:rsid w:val="0077497A"/>
    <w:rsid w:val="007770A8"/>
    <w:rsid w:val="007800FF"/>
    <w:rsid w:val="007802A4"/>
    <w:rsid w:val="0078130D"/>
    <w:rsid w:val="007824C8"/>
    <w:rsid w:val="00783060"/>
    <w:rsid w:val="007848FA"/>
    <w:rsid w:val="007850EB"/>
    <w:rsid w:val="00786EA6"/>
    <w:rsid w:val="007870D3"/>
    <w:rsid w:val="00787C14"/>
    <w:rsid w:val="00794EC2"/>
    <w:rsid w:val="00795AD6"/>
    <w:rsid w:val="00795F1F"/>
    <w:rsid w:val="00797879"/>
    <w:rsid w:val="007A102C"/>
    <w:rsid w:val="007A13EA"/>
    <w:rsid w:val="007A1C27"/>
    <w:rsid w:val="007A2900"/>
    <w:rsid w:val="007A2934"/>
    <w:rsid w:val="007A35FA"/>
    <w:rsid w:val="007A3B73"/>
    <w:rsid w:val="007A62AE"/>
    <w:rsid w:val="007A656C"/>
    <w:rsid w:val="007A6A41"/>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0D95"/>
    <w:rsid w:val="007C2895"/>
    <w:rsid w:val="007C28DF"/>
    <w:rsid w:val="007C3669"/>
    <w:rsid w:val="007C3981"/>
    <w:rsid w:val="007C64CB"/>
    <w:rsid w:val="007C6BAA"/>
    <w:rsid w:val="007D23E3"/>
    <w:rsid w:val="007D500D"/>
    <w:rsid w:val="007D616A"/>
    <w:rsid w:val="007D6DF8"/>
    <w:rsid w:val="007E0069"/>
    <w:rsid w:val="007E08B7"/>
    <w:rsid w:val="007E19DD"/>
    <w:rsid w:val="007E1F07"/>
    <w:rsid w:val="007E22A4"/>
    <w:rsid w:val="007E2985"/>
    <w:rsid w:val="007E39FB"/>
    <w:rsid w:val="007E6F92"/>
    <w:rsid w:val="007E742C"/>
    <w:rsid w:val="007E7519"/>
    <w:rsid w:val="007F0322"/>
    <w:rsid w:val="007F0816"/>
    <w:rsid w:val="007F1978"/>
    <w:rsid w:val="007F1C17"/>
    <w:rsid w:val="007F5583"/>
    <w:rsid w:val="007F5AD7"/>
    <w:rsid w:val="007F613D"/>
    <w:rsid w:val="007F6221"/>
    <w:rsid w:val="007F7B63"/>
    <w:rsid w:val="00800362"/>
    <w:rsid w:val="00801C60"/>
    <w:rsid w:val="0080216E"/>
    <w:rsid w:val="008024D0"/>
    <w:rsid w:val="00802B3C"/>
    <w:rsid w:val="008035B0"/>
    <w:rsid w:val="00805389"/>
    <w:rsid w:val="008056EC"/>
    <w:rsid w:val="008102DE"/>
    <w:rsid w:val="008119C6"/>
    <w:rsid w:val="00811F01"/>
    <w:rsid w:val="00811F10"/>
    <w:rsid w:val="00812A23"/>
    <w:rsid w:val="00812BC1"/>
    <w:rsid w:val="008132E6"/>
    <w:rsid w:val="008133D0"/>
    <w:rsid w:val="0081398C"/>
    <w:rsid w:val="00813CE0"/>
    <w:rsid w:val="00814361"/>
    <w:rsid w:val="00815FAA"/>
    <w:rsid w:val="0081654A"/>
    <w:rsid w:val="0081672B"/>
    <w:rsid w:val="00820737"/>
    <w:rsid w:val="00823DD3"/>
    <w:rsid w:val="00823E6C"/>
    <w:rsid w:val="00823EB5"/>
    <w:rsid w:val="0082416D"/>
    <w:rsid w:val="00824DD5"/>
    <w:rsid w:val="00825207"/>
    <w:rsid w:val="00825253"/>
    <w:rsid w:val="008265B2"/>
    <w:rsid w:val="00827260"/>
    <w:rsid w:val="00830728"/>
    <w:rsid w:val="00830EC0"/>
    <w:rsid w:val="008326F7"/>
    <w:rsid w:val="0083343E"/>
    <w:rsid w:val="00833B64"/>
    <w:rsid w:val="00834B95"/>
    <w:rsid w:val="00834BD1"/>
    <w:rsid w:val="00836B35"/>
    <w:rsid w:val="00836BE6"/>
    <w:rsid w:val="008405B2"/>
    <w:rsid w:val="00840D75"/>
    <w:rsid w:val="0084150E"/>
    <w:rsid w:val="008416C2"/>
    <w:rsid w:val="0084171D"/>
    <w:rsid w:val="008419DC"/>
    <w:rsid w:val="00843BCA"/>
    <w:rsid w:val="008440E4"/>
    <w:rsid w:val="00845709"/>
    <w:rsid w:val="008464D2"/>
    <w:rsid w:val="00847439"/>
    <w:rsid w:val="008505DE"/>
    <w:rsid w:val="00850D5B"/>
    <w:rsid w:val="008523B0"/>
    <w:rsid w:val="008524E3"/>
    <w:rsid w:val="008534C6"/>
    <w:rsid w:val="008543D0"/>
    <w:rsid w:val="00854818"/>
    <w:rsid w:val="00855ABA"/>
    <w:rsid w:val="008567B9"/>
    <w:rsid w:val="00856A52"/>
    <w:rsid w:val="00860797"/>
    <w:rsid w:val="00860E57"/>
    <w:rsid w:val="00862DFB"/>
    <w:rsid w:val="00864605"/>
    <w:rsid w:val="008657FE"/>
    <w:rsid w:val="008664D0"/>
    <w:rsid w:val="0086695E"/>
    <w:rsid w:val="00867A92"/>
    <w:rsid w:val="00870ADA"/>
    <w:rsid w:val="00871CD6"/>
    <w:rsid w:val="00871E14"/>
    <w:rsid w:val="0087230E"/>
    <w:rsid w:val="00873B08"/>
    <w:rsid w:val="00874525"/>
    <w:rsid w:val="008749C5"/>
    <w:rsid w:val="008759C7"/>
    <w:rsid w:val="008766C9"/>
    <w:rsid w:val="0087670B"/>
    <w:rsid w:val="008768B6"/>
    <w:rsid w:val="008811BB"/>
    <w:rsid w:val="00881602"/>
    <w:rsid w:val="00881B76"/>
    <w:rsid w:val="00882057"/>
    <w:rsid w:val="00885424"/>
    <w:rsid w:val="00885C46"/>
    <w:rsid w:val="00885E08"/>
    <w:rsid w:val="00886B97"/>
    <w:rsid w:val="00887CFA"/>
    <w:rsid w:val="00887EAB"/>
    <w:rsid w:val="00893278"/>
    <w:rsid w:val="008938BA"/>
    <w:rsid w:val="0089515F"/>
    <w:rsid w:val="00895951"/>
    <w:rsid w:val="00896CE8"/>
    <w:rsid w:val="00897346"/>
    <w:rsid w:val="008973DC"/>
    <w:rsid w:val="008976D2"/>
    <w:rsid w:val="008A1DA0"/>
    <w:rsid w:val="008A3167"/>
    <w:rsid w:val="008A3678"/>
    <w:rsid w:val="008A3688"/>
    <w:rsid w:val="008A5E84"/>
    <w:rsid w:val="008A5F03"/>
    <w:rsid w:val="008B1A94"/>
    <w:rsid w:val="008B3642"/>
    <w:rsid w:val="008B40FD"/>
    <w:rsid w:val="008B5127"/>
    <w:rsid w:val="008B6AA3"/>
    <w:rsid w:val="008C0D45"/>
    <w:rsid w:val="008C16D2"/>
    <w:rsid w:val="008C2E38"/>
    <w:rsid w:val="008C3820"/>
    <w:rsid w:val="008C3A37"/>
    <w:rsid w:val="008C4BB1"/>
    <w:rsid w:val="008C4D98"/>
    <w:rsid w:val="008C5530"/>
    <w:rsid w:val="008C6084"/>
    <w:rsid w:val="008C64C9"/>
    <w:rsid w:val="008D1057"/>
    <w:rsid w:val="008D1D20"/>
    <w:rsid w:val="008D1F51"/>
    <w:rsid w:val="008D2EE6"/>
    <w:rsid w:val="008D2FE6"/>
    <w:rsid w:val="008D31E2"/>
    <w:rsid w:val="008D3761"/>
    <w:rsid w:val="008D3826"/>
    <w:rsid w:val="008D3DFB"/>
    <w:rsid w:val="008D4ABA"/>
    <w:rsid w:val="008E030B"/>
    <w:rsid w:val="008E0765"/>
    <w:rsid w:val="008E10E8"/>
    <w:rsid w:val="008E127D"/>
    <w:rsid w:val="008E17AA"/>
    <w:rsid w:val="008E34F2"/>
    <w:rsid w:val="008E3A67"/>
    <w:rsid w:val="008E4B5D"/>
    <w:rsid w:val="008E5978"/>
    <w:rsid w:val="008E5C01"/>
    <w:rsid w:val="008E6C75"/>
    <w:rsid w:val="008E6E20"/>
    <w:rsid w:val="008F0094"/>
    <w:rsid w:val="008F3432"/>
    <w:rsid w:val="008F3444"/>
    <w:rsid w:val="008F57BC"/>
    <w:rsid w:val="008F76C9"/>
    <w:rsid w:val="008F7EE6"/>
    <w:rsid w:val="0090094C"/>
    <w:rsid w:val="009043DB"/>
    <w:rsid w:val="009045F6"/>
    <w:rsid w:val="009053FE"/>
    <w:rsid w:val="00906C92"/>
    <w:rsid w:val="00906EFE"/>
    <w:rsid w:val="009072B1"/>
    <w:rsid w:val="0091053E"/>
    <w:rsid w:val="00911C8D"/>
    <w:rsid w:val="00911FB1"/>
    <w:rsid w:val="00912B49"/>
    <w:rsid w:val="00912E69"/>
    <w:rsid w:val="00912F9C"/>
    <w:rsid w:val="00913136"/>
    <w:rsid w:val="00913ED8"/>
    <w:rsid w:val="0091404C"/>
    <w:rsid w:val="009147FE"/>
    <w:rsid w:val="00914A18"/>
    <w:rsid w:val="009178A3"/>
    <w:rsid w:val="00917ACE"/>
    <w:rsid w:val="00917E65"/>
    <w:rsid w:val="009200D9"/>
    <w:rsid w:val="009210C4"/>
    <w:rsid w:val="009212C1"/>
    <w:rsid w:val="00923452"/>
    <w:rsid w:val="00925D9E"/>
    <w:rsid w:val="00926774"/>
    <w:rsid w:val="00926C7C"/>
    <w:rsid w:val="00926E83"/>
    <w:rsid w:val="009272EA"/>
    <w:rsid w:val="009274FB"/>
    <w:rsid w:val="0092785A"/>
    <w:rsid w:val="00930CDC"/>
    <w:rsid w:val="00931D41"/>
    <w:rsid w:val="00931DC2"/>
    <w:rsid w:val="0093293B"/>
    <w:rsid w:val="00933896"/>
    <w:rsid w:val="00934AC0"/>
    <w:rsid w:val="00935035"/>
    <w:rsid w:val="00935770"/>
    <w:rsid w:val="009361E0"/>
    <w:rsid w:val="00937BA6"/>
    <w:rsid w:val="00937F24"/>
    <w:rsid w:val="00942BED"/>
    <w:rsid w:val="00942D7F"/>
    <w:rsid w:val="00943041"/>
    <w:rsid w:val="00944C66"/>
    <w:rsid w:val="0094562D"/>
    <w:rsid w:val="00946703"/>
    <w:rsid w:val="00946E0D"/>
    <w:rsid w:val="009478EE"/>
    <w:rsid w:val="00947925"/>
    <w:rsid w:val="009501F6"/>
    <w:rsid w:val="009516A7"/>
    <w:rsid w:val="0095249A"/>
    <w:rsid w:val="00952872"/>
    <w:rsid w:val="00953E76"/>
    <w:rsid w:val="00955654"/>
    <w:rsid w:val="009569B2"/>
    <w:rsid w:val="009576D2"/>
    <w:rsid w:val="00957B03"/>
    <w:rsid w:val="0096061E"/>
    <w:rsid w:val="00966789"/>
    <w:rsid w:val="00966BEF"/>
    <w:rsid w:val="00966ED3"/>
    <w:rsid w:val="0096707A"/>
    <w:rsid w:val="00967F85"/>
    <w:rsid w:val="00972447"/>
    <w:rsid w:val="00973043"/>
    <w:rsid w:val="0097314E"/>
    <w:rsid w:val="009734D1"/>
    <w:rsid w:val="00973569"/>
    <w:rsid w:val="00974756"/>
    <w:rsid w:val="009750BC"/>
    <w:rsid w:val="0097588C"/>
    <w:rsid w:val="00976D6D"/>
    <w:rsid w:val="00976E1A"/>
    <w:rsid w:val="0097753F"/>
    <w:rsid w:val="009801E6"/>
    <w:rsid w:val="00980323"/>
    <w:rsid w:val="00980719"/>
    <w:rsid w:val="00981BCA"/>
    <w:rsid w:val="00983833"/>
    <w:rsid w:val="00983B4E"/>
    <w:rsid w:val="00983E3C"/>
    <w:rsid w:val="00984805"/>
    <w:rsid w:val="00985BA5"/>
    <w:rsid w:val="00990EAD"/>
    <w:rsid w:val="00990F03"/>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3BD1"/>
    <w:rsid w:val="009C4B31"/>
    <w:rsid w:val="009C4C1E"/>
    <w:rsid w:val="009C5A11"/>
    <w:rsid w:val="009C61D1"/>
    <w:rsid w:val="009C68C7"/>
    <w:rsid w:val="009C696A"/>
    <w:rsid w:val="009D11DD"/>
    <w:rsid w:val="009D162E"/>
    <w:rsid w:val="009D3E5B"/>
    <w:rsid w:val="009D40F4"/>
    <w:rsid w:val="009D535E"/>
    <w:rsid w:val="009D64EF"/>
    <w:rsid w:val="009E05B9"/>
    <w:rsid w:val="009E06D8"/>
    <w:rsid w:val="009E36E3"/>
    <w:rsid w:val="009E3800"/>
    <w:rsid w:val="009E3EF9"/>
    <w:rsid w:val="009E44E5"/>
    <w:rsid w:val="009E5C12"/>
    <w:rsid w:val="009E5CE2"/>
    <w:rsid w:val="009E61FB"/>
    <w:rsid w:val="009E67B2"/>
    <w:rsid w:val="009E6921"/>
    <w:rsid w:val="009F3567"/>
    <w:rsid w:val="009F3B36"/>
    <w:rsid w:val="009F4BED"/>
    <w:rsid w:val="009F4FE5"/>
    <w:rsid w:val="009F5B3A"/>
    <w:rsid w:val="009F64BD"/>
    <w:rsid w:val="009F6717"/>
    <w:rsid w:val="00A000A0"/>
    <w:rsid w:val="00A004DA"/>
    <w:rsid w:val="00A00ED9"/>
    <w:rsid w:val="00A01D64"/>
    <w:rsid w:val="00A03790"/>
    <w:rsid w:val="00A0407F"/>
    <w:rsid w:val="00A041C2"/>
    <w:rsid w:val="00A0535E"/>
    <w:rsid w:val="00A0549E"/>
    <w:rsid w:val="00A05574"/>
    <w:rsid w:val="00A072B0"/>
    <w:rsid w:val="00A0779A"/>
    <w:rsid w:val="00A0780C"/>
    <w:rsid w:val="00A102D3"/>
    <w:rsid w:val="00A103F5"/>
    <w:rsid w:val="00A10B32"/>
    <w:rsid w:val="00A12163"/>
    <w:rsid w:val="00A125FB"/>
    <w:rsid w:val="00A134CC"/>
    <w:rsid w:val="00A135EB"/>
    <w:rsid w:val="00A14503"/>
    <w:rsid w:val="00A148D2"/>
    <w:rsid w:val="00A15AEF"/>
    <w:rsid w:val="00A22467"/>
    <w:rsid w:val="00A224E1"/>
    <w:rsid w:val="00A22F4F"/>
    <w:rsid w:val="00A23046"/>
    <w:rsid w:val="00A23436"/>
    <w:rsid w:val="00A23EB3"/>
    <w:rsid w:val="00A240DE"/>
    <w:rsid w:val="00A24517"/>
    <w:rsid w:val="00A25B76"/>
    <w:rsid w:val="00A26226"/>
    <w:rsid w:val="00A27B2A"/>
    <w:rsid w:val="00A307EE"/>
    <w:rsid w:val="00A31704"/>
    <w:rsid w:val="00A31741"/>
    <w:rsid w:val="00A32BC5"/>
    <w:rsid w:val="00A33183"/>
    <w:rsid w:val="00A34DBA"/>
    <w:rsid w:val="00A3538B"/>
    <w:rsid w:val="00A35EF3"/>
    <w:rsid w:val="00A361B3"/>
    <w:rsid w:val="00A36325"/>
    <w:rsid w:val="00A3640A"/>
    <w:rsid w:val="00A36838"/>
    <w:rsid w:val="00A40300"/>
    <w:rsid w:val="00A403F4"/>
    <w:rsid w:val="00A40EA2"/>
    <w:rsid w:val="00A421E6"/>
    <w:rsid w:val="00A42EB3"/>
    <w:rsid w:val="00A430A3"/>
    <w:rsid w:val="00A44D08"/>
    <w:rsid w:val="00A476B8"/>
    <w:rsid w:val="00A47F37"/>
    <w:rsid w:val="00A506FA"/>
    <w:rsid w:val="00A51D0C"/>
    <w:rsid w:val="00A525F9"/>
    <w:rsid w:val="00A5286D"/>
    <w:rsid w:val="00A53A1B"/>
    <w:rsid w:val="00A54D6D"/>
    <w:rsid w:val="00A5591A"/>
    <w:rsid w:val="00A57182"/>
    <w:rsid w:val="00A57EBF"/>
    <w:rsid w:val="00A60A94"/>
    <w:rsid w:val="00A614CB"/>
    <w:rsid w:val="00A62C37"/>
    <w:rsid w:val="00A636DC"/>
    <w:rsid w:val="00A63AE0"/>
    <w:rsid w:val="00A63F83"/>
    <w:rsid w:val="00A64793"/>
    <w:rsid w:val="00A64EDF"/>
    <w:rsid w:val="00A65B13"/>
    <w:rsid w:val="00A70612"/>
    <w:rsid w:val="00A7085C"/>
    <w:rsid w:val="00A70A2A"/>
    <w:rsid w:val="00A71006"/>
    <w:rsid w:val="00A71B56"/>
    <w:rsid w:val="00A72A4F"/>
    <w:rsid w:val="00A73338"/>
    <w:rsid w:val="00A73575"/>
    <w:rsid w:val="00A7362F"/>
    <w:rsid w:val="00A73A11"/>
    <w:rsid w:val="00A74206"/>
    <w:rsid w:val="00A754F2"/>
    <w:rsid w:val="00A75BEC"/>
    <w:rsid w:val="00A75EA2"/>
    <w:rsid w:val="00A75FAF"/>
    <w:rsid w:val="00A77689"/>
    <w:rsid w:val="00A8071D"/>
    <w:rsid w:val="00A82A96"/>
    <w:rsid w:val="00A85028"/>
    <w:rsid w:val="00A85BAA"/>
    <w:rsid w:val="00A87A93"/>
    <w:rsid w:val="00A90D47"/>
    <w:rsid w:val="00A91BCE"/>
    <w:rsid w:val="00A925EF"/>
    <w:rsid w:val="00A93495"/>
    <w:rsid w:val="00A938CA"/>
    <w:rsid w:val="00A93ACC"/>
    <w:rsid w:val="00AA0939"/>
    <w:rsid w:val="00AA0B32"/>
    <w:rsid w:val="00AA22C0"/>
    <w:rsid w:val="00AA3310"/>
    <w:rsid w:val="00AA3EB1"/>
    <w:rsid w:val="00AA4CBB"/>
    <w:rsid w:val="00AA5030"/>
    <w:rsid w:val="00AA5F66"/>
    <w:rsid w:val="00AA6B53"/>
    <w:rsid w:val="00AA6DAD"/>
    <w:rsid w:val="00AA74C3"/>
    <w:rsid w:val="00AA7549"/>
    <w:rsid w:val="00AA766A"/>
    <w:rsid w:val="00AA7C3D"/>
    <w:rsid w:val="00AB213F"/>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544B"/>
    <w:rsid w:val="00AD5611"/>
    <w:rsid w:val="00AD5CED"/>
    <w:rsid w:val="00AD65EF"/>
    <w:rsid w:val="00AD7F7D"/>
    <w:rsid w:val="00AE032F"/>
    <w:rsid w:val="00AE0375"/>
    <w:rsid w:val="00AE1683"/>
    <w:rsid w:val="00AE1E49"/>
    <w:rsid w:val="00AE2BC3"/>
    <w:rsid w:val="00AE5AAE"/>
    <w:rsid w:val="00AE74B5"/>
    <w:rsid w:val="00AE7AE1"/>
    <w:rsid w:val="00AE7DE0"/>
    <w:rsid w:val="00AF0D59"/>
    <w:rsid w:val="00AF0E28"/>
    <w:rsid w:val="00AF1469"/>
    <w:rsid w:val="00AF19CC"/>
    <w:rsid w:val="00AF1DCF"/>
    <w:rsid w:val="00AF1EC9"/>
    <w:rsid w:val="00AF307F"/>
    <w:rsid w:val="00AF3464"/>
    <w:rsid w:val="00AF3920"/>
    <w:rsid w:val="00AF6641"/>
    <w:rsid w:val="00AF6741"/>
    <w:rsid w:val="00AF6D26"/>
    <w:rsid w:val="00B00CFF"/>
    <w:rsid w:val="00B01493"/>
    <w:rsid w:val="00B02298"/>
    <w:rsid w:val="00B02990"/>
    <w:rsid w:val="00B043A0"/>
    <w:rsid w:val="00B0606E"/>
    <w:rsid w:val="00B06763"/>
    <w:rsid w:val="00B0740B"/>
    <w:rsid w:val="00B12203"/>
    <w:rsid w:val="00B12E14"/>
    <w:rsid w:val="00B13E96"/>
    <w:rsid w:val="00B14A9B"/>
    <w:rsid w:val="00B14EFA"/>
    <w:rsid w:val="00B15378"/>
    <w:rsid w:val="00B15BC3"/>
    <w:rsid w:val="00B20385"/>
    <w:rsid w:val="00B20CC9"/>
    <w:rsid w:val="00B20EEB"/>
    <w:rsid w:val="00B21F60"/>
    <w:rsid w:val="00B2294B"/>
    <w:rsid w:val="00B243ED"/>
    <w:rsid w:val="00B2480C"/>
    <w:rsid w:val="00B24D6F"/>
    <w:rsid w:val="00B25349"/>
    <w:rsid w:val="00B25D8B"/>
    <w:rsid w:val="00B26CD3"/>
    <w:rsid w:val="00B2717A"/>
    <w:rsid w:val="00B324B1"/>
    <w:rsid w:val="00B32785"/>
    <w:rsid w:val="00B32D11"/>
    <w:rsid w:val="00B33F83"/>
    <w:rsid w:val="00B347ED"/>
    <w:rsid w:val="00B35956"/>
    <w:rsid w:val="00B35B0A"/>
    <w:rsid w:val="00B3605B"/>
    <w:rsid w:val="00B36C37"/>
    <w:rsid w:val="00B370E1"/>
    <w:rsid w:val="00B37BAC"/>
    <w:rsid w:val="00B41CD4"/>
    <w:rsid w:val="00B4216E"/>
    <w:rsid w:val="00B42707"/>
    <w:rsid w:val="00B42E26"/>
    <w:rsid w:val="00B43548"/>
    <w:rsid w:val="00B44096"/>
    <w:rsid w:val="00B44D3B"/>
    <w:rsid w:val="00B47931"/>
    <w:rsid w:val="00B50B50"/>
    <w:rsid w:val="00B55060"/>
    <w:rsid w:val="00B569CD"/>
    <w:rsid w:val="00B57665"/>
    <w:rsid w:val="00B576CF"/>
    <w:rsid w:val="00B61EAF"/>
    <w:rsid w:val="00B62B54"/>
    <w:rsid w:val="00B64503"/>
    <w:rsid w:val="00B64DFF"/>
    <w:rsid w:val="00B66216"/>
    <w:rsid w:val="00B7254C"/>
    <w:rsid w:val="00B72D97"/>
    <w:rsid w:val="00B74571"/>
    <w:rsid w:val="00B74604"/>
    <w:rsid w:val="00B7582A"/>
    <w:rsid w:val="00B76CF6"/>
    <w:rsid w:val="00B7710B"/>
    <w:rsid w:val="00B7714A"/>
    <w:rsid w:val="00B80017"/>
    <w:rsid w:val="00B81C9F"/>
    <w:rsid w:val="00B81D5C"/>
    <w:rsid w:val="00B838F2"/>
    <w:rsid w:val="00B84D94"/>
    <w:rsid w:val="00B84EA2"/>
    <w:rsid w:val="00B86400"/>
    <w:rsid w:val="00B872C9"/>
    <w:rsid w:val="00B87C19"/>
    <w:rsid w:val="00B90123"/>
    <w:rsid w:val="00B90592"/>
    <w:rsid w:val="00B93216"/>
    <w:rsid w:val="00B93398"/>
    <w:rsid w:val="00B94014"/>
    <w:rsid w:val="00B9466D"/>
    <w:rsid w:val="00B94C35"/>
    <w:rsid w:val="00B9651D"/>
    <w:rsid w:val="00B97206"/>
    <w:rsid w:val="00B97688"/>
    <w:rsid w:val="00BA0088"/>
    <w:rsid w:val="00BA0426"/>
    <w:rsid w:val="00BA1F36"/>
    <w:rsid w:val="00BA2186"/>
    <w:rsid w:val="00BA2462"/>
    <w:rsid w:val="00BA2654"/>
    <w:rsid w:val="00BA415A"/>
    <w:rsid w:val="00BA4A23"/>
    <w:rsid w:val="00BA563A"/>
    <w:rsid w:val="00BA7C50"/>
    <w:rsid w:val="00BB032F"/>
    <w:rsid w:val="00BB05D7"/>
    <w:rsid w:val="00BB5DBD"/>
    <w:rsid w:val="00BB5DC8"/>
    <w:rsid w:val="00BB609A"/>
    <w:rsid w:val="00BB7F30"/>
    <w:rsid w:val="00BC0014"/>
    <w:rsid w:val="00BC0E81"/>
    <w:rsid w:val="00BC1E45"/>
    <w:rsid w:val="00BC3A26"/>
    <w:rsid w:val="00BC3AD3"/>
    <w:rsid w:val="00BC3AD7"/>
    <w:rsid w:val="00BC5CD1"/>
    <w:rsid w:val="00BC5DAE"/>
    <w:rsid w:val="00BC6C82"/>
    <w:rsid w:val="00BC74C7"/>
    <w:rsid w:val="00BD0D2A"/>
    <w:rsid w:val="00BD0D96"/>
    <w:rsid w:val="00BD17FE"/>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203"/>
    <w:rsid w:val="00C003AE"/>
    <w:rsid w:val="00C00453"/>
    <w:rsid w:val="00C01135"/>
    <w:rsid w:val="00C020BB"/>
    <w:rsid w:val="00C02DAC"/>
    <w:rsid w:val="00C04913"/>
    <w:rsid w:val="00C04B4B"/>
    <w:rsid w:val="00C04BCE"/>
    <w:rsid w:val="00C04C45"/>
    <w:rsid w:val="00C05410"/>
    <w:rsid w:val="00C06431"/>
    <w:rsid w:val="00C12492"/>
    <w:rsid w:val="00C12C2E"/>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A4D"/>
    <w:rsid w:val="00C23A54"/>
    <w:rsid w:val="00C23DD8"/>
    <w:rsid w:val="00C24AB5"/>
    <w:rsid w:val="00C268BE"/>
    <w:rsid w:val="00C26C62"/>
    <w:rsid w:val="00C27E14"/>
    <w:rsid w:val="00C30897"/>
    <w:rsid w:val="00C33053"/>
    <w:rsid w:val="00C33BDF"/>
    <w:rsid w:val="00C34795"/>
    <w:rsid w:val="00C34DAB"/>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2B4A"/>
    <w:rsid w:val="00C63682"/>
    <w:rsid w:val="00C649E3"/>
    <w:rsid w:val="00C6526F"/>
    <w:rsid w:val="00C65346"/>
    <w:rsid w:val="00C662E1"/>
    <w:rsid w:val="00C66BC0"/>
    <w:rsid w:val="00C672C9"/>
    <w:rsid w:val="00C70069"/>
    <w:rsid w:val="00C72EE3"/>
    <w:rsid w:val="00C72F9A"/>
    <w:rsid w:val="00C74CBB"/>
    <w:rsid w:val="00C7581A"/>
    <w:rsid w:val="00C76201"/>
    <w:rsid w:val="00C762ED"/>
    <w:rsid w:val="00C76BEA"/>
    <w:rsid w:val="00C806B0"/>
    <w:rsid w:val="00C81177"/>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9AE"/>
    <w:rsid w:val="00CA2DBB"/>
    <w:rsid w:val="00CA3400"/>
    <w:rsid w:val="00CA3B0D"/>
    <w:rsid w:val="00CA3DC2"/>
    <w:rsid w:val="00CA4771"/>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630"/>
    <w:rsid w:val="00CC48E4"/>
    <w:rsid w:val="00CC5608"/>
    <w:rsid w:val="00CD201C"/>
    <w:rsid w:val="00CD3B23"/>
    <w:rsid w:val="00CD66F8"/>
    <w:rsid w:val="00CD7F08"/>
    <w:rsid w:val="00CE0B10"/>
    <w:rsid w:val="00CE1EAA"/>
    <w:rsid w:val="00CE4EF9"/>
    <w:rsid w:val="00CE516F"/>
    <w:rsid w:val="00CE5B74"/>
    <w:rsid w:val="00CE68B0"/>
    <w:rsid w:val="00CE6EA0"/>
    <w:rsid w:val="00CF009C"/>
    <w:rsid w:val="00CF0301"/>
    <w:rsid w:val="00CF0AA4"/>
    <w:rsid w:val="00CF2753"/>
    <w:rsid w:val="00CF2ACA"/>
    <w:rsid w:val="00CF4735"/>
    <w:rsid w:val="00CF4760"/>
    <w:rsid w:val="00CF4E15"/>
    <w:rsid w:val="00CF5090"/>
    <w:rsid w:val="00CF544B"/>
    <w:rsid w:val="00CF5EA8"/>
    <w:rsid w:val="00CF685D"/>
    <w:rsid w:val="00D00D89"/>
    <w:rsid w:val="00D02C80"/>
    <w:rsid w:val="00D02EB5"/>
    <w:rsid w:val="00D03A1E"/>
    <w:rsid w:val="00D0455C"/>
    <w:rsid w:val="00D0502E"/>
    <w:rsid w:val="00D0639C"/>
    <w:rsid w:val="00D0783E"/>
    <w:rsid w:val="00D104E5"/>
    <w:rsid w:val="00D10923"/>
    <w:rsid w:val="00D10A8F"/>
    <w:rsid w:val="00D10C20"/>
    <w:rsid w:val="00D12490"/>
    <w:rsid w:val="00D13CFF"/>
    <w:rsid w:val="00D1529D"/>
    <w:rsid w:val="00D16CB8"/>
    <w:rsid w:val="00D17CB0"/>
    <w:rsid w:val="00D216E9"/>
    <w:rsid w:val="00D222C9"/>
    <w:rsid w:val="00D225A3"/>
    <w:rsid w:val="00D226F9"/>
    <w:rsid w:val="00D26301"/>
    <w:rsid w:val="00D2652F"/>
    <w:rsid w:val="00D309A8"/>
    <w:rsid w:val="00D3128B"/>
    <w:rsid w:val="00D31CB4"/>
    <w:rsid w:val="00D3483D"/>
    <w:rsid w:val="00D34E49"/>
    <w:rsid w:val="00D34E73"/>
    <w:rsid w:val="00D350EB"/>
    <w:rsid w:val="00D35405"/>
    <w:rsid w:val="00D3542A"/>
    <w:rsid w:val="00D3712D"/>
    <w:rsid w:val="00D37ABB"/>
    <w:rsid w:val="00D4064E"/>
    <w:rsid w:val="00D40E88"/>
    <w:rsid w:val="00D418EC"/>
    <w:rsid w:val="00D41DD7"/>
    <w:rsid w:val="00D4232D"/>
    <w:rsid w:val="00D427E3"/>
    <w:rsid w:val="00D42C75"/>
    <w:rsid w:val="00D4452B"/>
    <w:rsid w:val="00D45447"/>
    <w:rsid w:val="00D4584B"/>
    <w:rsid w:val="00D47B33"/>
    <w:rsid w:val="00D517EF"/>
    <w:rsid w:val="00D5186B"/>
    <w:rsid w:val="00D54AAB"/>
    <w:rsid w:val="00D54C62"/>
    <w:rsid w:val="00D54F8C"/>
    <w:rsid w:val="00D5521F"/>
    <w:rsid w:val="00D55D00"/>
    <w:rsid w:val="00D566AD"/>
    <w:rsid w:val="00D56E9B"/>
    <w:rsid w:val="00D60131"/>
    <w:rsid w:val="00D60823"/>
    <w:rsid w:val="00D61AEC"/>
    <w:rsid w:val="00D61CBE"/>
    <w:rsid w:val="00D62547"/>
    <w:rsid w:val="00D62F3E"/>
    <w:rsid w:val="00D63C0D"/>
    <w:rsid w:val="00D640EA"/>
    <w:rsid w:val="00D65DFA"/>
    <w:rsid w:val="00D65EED"/>
    <w:rsid w:val="00D66F23"/>
    <w:rsid w:val="00D67E65"/>
    <w:rsid w:val="00D720C9"/>
    <w:rsid w:val="00D7242E"/>
    <w:rsid w:val="00D72755"/>
    <w:rsid w:val="00D73638"/>
    <w:rsid w:val="00D73920"/>
    <w:rsid w:val="00D771B3"/>
    <w:rsid w:val="00D80FB7"/>
    <w:rsid w:val="00D8224B"/>
    <w:rsid w:val="00D82773"/>
    <w:rsid w:val="00D867B1"/>
    <w:rsid w:val="00D91BD3"/>
    <w:rsid w:val="00D931B3"/>
    <w:rsid w:val="00D93497"/>
    <w:rsid w:val="00D93637"/>
    <w:rsid w:val="00D93CB1"/>
    <w:rsid w:val="00D93CE2"/>
    <w:rsid w:val="00D93FB5"/>
    <w:rsid w:val="00D95FEA"/>
    <w:rsid w:val="00D9613D"/>
    <w:rsid w:val="00D96695"/>
    <w:rsid w:val="00D966F8"/>
    <w:rsid w:val="00DA20E3"/>
    <w:rsid w:val="00DA2182"/>
    <w:rsid w:val="00DA262B"/>
    <w:rsid w:val="00DA2B01"/>
    <w:rsid w:val="00DA3116"/>
    <w:rsid w:val="00DA620A"/>
    <w:rsid w:val="00DA66D8"/>
    <w:rsid w:val="00DB00F3"/>
    <w:rsid w:val="00DB01E1"/>
    <w:rsid w:val="00DB10CA"/>
    <w:rsid w:val="00DB2340"/>
    <w:rsid w:val="00DB2B7B"/>
    <w:rsid w:val="00DB3F7A"/>
    <w:rsid w:val="00DB537A"/>
    <w:rsid w:val="00DB5F1E"/>
    <w:rsid w:val="00DB5FB3"/>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8F7"/>
    <w:rsid w:val="00DD4BD7"/>
    <w:rsid w:val="00DD78B4"/>
    <w:rsid w:val="00DD7A9E"/>
    <w:rsid w:val="00DE0E01"/>
    <w:rsid w:val="00DE0E3D"/>
    <w:rsid w:val="00DE1802"/>
    <w:rsid w:val="00DE1B02"/>
    <w:rsid w:val="00DE210F"/>
    <w:rsid w:val="00DE245D"/>
    <w:rsid w:val="00DE2C5E"/>
    <w:rsid w:val="00DE37FD"/>
    <w:rsid w:val="00DE3E34"/>
    <w:rsid w:val="00DE4BBC"/>
    <w:rsid w:val="00DE51D1"/>
    <w:rsid w:val="00DE5861"/>
    <w:rsid w:val="00DE5DBC"/>
    <w:rsid w:val="00DE770F"/>
    <w:rsid w:val="00DF0221"/>
    <w:rsid w:val="00DF1827"/>
    <w:rsid w:val="00DF1EE8"/>
    <w:rsid w:val="00DF2EF3"/>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82A"/>
    <w:rsid w:val="00E34AF2"/>
    <w:rsid w:val="00E34BF1"/>
    <w:rsid w:val="00E34F27"/>
    <w:rsid w:val="00E352FD"/>
    <w:rsid w:val="00E36191"/>
    <w:rsid w:val="00E36BCB"/>
    <w:rsid w:val="00E371AB"/>
    <w:rsid w:val="00E37AF2"/>
    <w:rsid w:val="00E400B0"/>
    <w:rsid w:val="00E41062"/>
    <w:rsid w:val="00E42340"/>
    <w:rsid w:val="00E42580"/>
    <w:rsid w:val="00E425D7"/>
    <w:rsid w:val="00E42BC5"/>
    <w:rsid w:val="00E43C14"/>
    <w:rsid w:val="00E45610"/>
    <w:rsid w:val="00E458BD"/>
    <w:rsid w:val="00E50ACD"/>
    <w:rsid w:val="00E5117E"/>
    <w:rsid w:val="00E51C1C"/>
    <w:rsid w:val="00E53E0B"/>
    <w:rsid w:val="00E549E3"/>
    <w:rsid w:val="00E5644B"/>
    <w:rsid w:val="00E5667B"/>
    <w:rsid w:val="00E56D26"/>
    <w:rsid w:val="00E606FB"/>
    <w:rsid w:val="00E60869"/>
    <w:rsid w:val="00E61EAC"/>
    <w:rsid w:val="00E61F23"/>
    <w:rsid w:val="00E63268"/>
    <w:rsid w:val="00E63E38"/>
    <w:rsid w:val="00E65E4B"/>
    <w:rsid w:val="00E65ED5"/>
    <w:rsid w:val="00E65F03"/>
    <w:rsid w:val="00E661CA"/>
    <w:rsid w:val="00E66A98"/>
    <w:rsid w:val="00E673D7"/>
    <w:rsid w:val="00E673FD"/>
    <w:rsid w:val="00E67DC3"/>
    <w:rsid w:val="00E71D01"/>
    <w:rsid w:val="00E72D92"/>
    <w:rsid w:val="00E7309D"/>
    <w:rsid w:val="00E73D8C"/>
    <w:rsid w:val="00E7506B"/>
    <w:rsid w:val="00E75070"/>
    <w:rsid w:val="00E75E1C"/>
    <w:rsid w:val="00E7638B"/>
    <w:rsid w:val="00E7750F"/>
    <w:rsid w:val="00E81449"/>
    <w:rsid w:val="00E84640"/>
    <w:rsid w:val="00E84CA9"/>
    <w:rsid w:val="00E85FA4"/>
    <w:rsid w:val="00E86697"/>
    <w:rsid w:val="00E867AA"/>
    <w:rsid w:val="00E87160"/>
    <w:rsid w:val="00E8742F"/>
    <w:rsid w:val="00E875CA"/>
    <w:rsid w:val="00E91846"/>
    <w:rsid w:val="00E91D97"/>
    <w:rsid w:val="00E91FC7"/>
    <w:rsid w:val="00E9273C"/>
    <w:rsid w:val="00E93CB8"/>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38E"/>
    <w:rsid w:val="00EB4D81"/>
    <w:rsid w:val="00EB6DF5"/>
    <w:rsid w:val="00EC1460"/>
    <w:rsid w:val="00EC18F4"/>
    <w:rsid w:val="00EC1E97"/>
    <w:rsid w:val="00EC4201"/>
    <w:rsid w:val="00EC4932"/>
    <w:rsid w:val="00EC508D"/>
    <w:rsid w:val="00ED0E7B"/>
    <w:rsid w:val="00ED16C0"/>
    <w:rsid w:val="00ED1CC2"/>
    <w:rsid w:val="00ED28CA"/>
    <w:rsid w:val="00ED2F51"/>
    <w:rsid w:val="00ED2F8B"/>
    <w:rsid w:val="00ED67D7"/>
    <w:rsid w:val="00ED7983"/>
    <w:rsid w:val="00ED7A5E"/>
    <w:rsid w:val="00EE26B2"/>
    <w:rsid w:val="00EE31F8"/>
    <w:rsid w:val="00EE40DE"/>
    <w:rsid w:val="00EE4336"/>
    <w:rsid w:val="00EE440C"/>
    <w:rsid w:val="00EE4CC5"/>
    <w:rsid w:val="00EE5377"/>
    <w:rsid w:val="00EF17D7"/>
    <w:rsid w:val="00EF19A1"/>
    <w:rsid w:val="00EF19B3"/>
    <w:rsid w:val="00EF222B"/>
    <w:rsid w:val="00EF460D"/>
    <w:rsid w:val="00EF4832"/>
    <w:rsid w:val="00EF4D69"/>
    <w:rsid w:val="00EF589B"/>
    <w:rsid w:val="00EF65FE"/>
    <w:rsid w:val="00EF6BCD"/>
    <w:rsid w:val="00EF7855"/>
    <w:rsid w:val="00F00D29"/>
    <w:rsid w:val="00F00D4B"/>
    <w:rsid w:val="00F010D8"/>
    <w:rsid w:val="00F01F7D"/>
    <w:rsid w:val="00F02B0A"/>
    <w:rsid w:val="00F04D07"/>
    <w:rsid w:val="00F05B80"/>
    <w:rsid w:val="00F06840"/>
    <w:rsid w:val="00F0726F"/>
    <w:rsid w:val="00F10254"/>
    <w:rsid w:val="00F10D66"/>
    <w:rsid w:val="00F11E63"/>
    <w:rsid w:val="00F143C1"/>
    <w:rsid w:val="00F157D4"/>
    <w:rsid w:val="00F1667B"/>
    <w:rsid w:val="00F174AF"/>
    <w:rsid w:val="00F17800"/>
    <w:rsid w:val="00F20BEC"/>
    <w:rsid w:val="00F21758"/>
    <w:rsid w:val="00F22897"/>
    <w:rsid w:val="00F22D02"/>
    <w:rsid w:val="00F23DB1"/>
    <w:rsid w:val="00F249B4"/>
    <w:rsid w:val="00F250DE"/>
    <w:rsid w:val="00F26E9C"/>
    <w:rsid w:val="00F2705F"/>
    <w:rsid w:val="00F27AD3"/>
    <w:rsid w:val="00F303ED"/>
    <w:rsid w:val="00F30D59"/>
    <w:rsid w:val="00F332C2"/>
    <w:rsid w:val="00F33EE5"/>
    <w:rsid w:val="00F340F3"/>
    <w:rsid w:val="00F341A1"/>
    <w:rsid w:val="00F34BBB"/>
    <w:rsid w:val="00F3524D"/>
    <w:rsid w:val="00F353A7"/>
    <w:rsid w:val="00F35A03"/>
    <w:rsid w:val="00F35ADA"/>
    <w:rsid w:val="00F36E2C"/>
    <w:rsid w:val="00F3716D"/>
    <w:rsid w:val="00F40866"/>
    <w:rsid w:val="00F40BF7"/>
    <w:rsid w:val="00F40D8A"/>
    <w:rsid w:val="00F40EA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39C8"/>
    <w:rsid w:val="00F63E0D"/>
    <w:rsid w:val="00F64140"/>
    <w:rsid w:val="00F65A96"/>
    <w:rsid w:val="00F65A9F"/>
    <w:rsid w:val="00F6624B"/>
    <w:rsid w:val="00F70D63"/>
    <w:rsid w:val="00F71F11"/>
    <w:rsid w:val="00F736C2"/>
    <w:rsid w:val="00F73E59"/>
    <w:rsid w:val="00F74ADA"/>
    <w:rsid w:val="00F74B32"/>
    <w:rsid w:val="00F751F3"/>
    <w:rsid w:val="00F753F0"/>
    <w:rsid w:val="00F75492"/>
    <w:rsid w:val="00F76CDC"/>
    <w:rsid w:val="00F8048F"/>
    <w:rsid w:val="00F81580"/>
    <w:rsid w:val="00F821C0"/>
    <w:rsid w:val="00F824A6"/>
    <w:rsid w:val="00F85480"/>
    <w:rsid w:val="00F85D10"/>
    <w:rsid w:val="00F85E31"/>
    <w:rsid w:val="00F86352"/>
    <w:rsid w:val="00F86DE8"/>
    <w:rsid w:val="00F878B2"/>
    <w:rsid w:val="00F907BE"/>
    <w:rsid w:val="00F9321A"/>
    <w:rsid w:val="00F932B9"/>
    <w:rsid w:val="00F937BC"/>
    <w:rsid w:val="00F9638C"/>
    <w:rsid w:val="00F96566"/>
    <w:rsid w:val="00F97227"/>
    <w:rsid w:val="00F97A61"/>
    <w:rsid w:val="00F97AD5"/>
    <w:rsid w:val="00FA020A"/>
    <w:rsid w:val="00FA02AE"/>
    <w:rsid w:val="00FA02EF"/>
    <w:rsid w:val="00FA051D"/>
    <w:rsid w:val="00FA1467"/>
    <w:rsid w:val="00FA1CFC"/>
    <w:rsid w:val="00FA23E5"/>
    <w:rsid w:val="00FA3B9E"/>
    <w:rsid w:val="00FA4B1E"/>
    <w:rsid w:val="00FA5581"/>
    <w:rsid w:val="00FA6760"/>
    <w:rsid w:val="00FA7873"/>
    <w:rsid w:val="00FB351C"/>
    <w:rsid w:val="00FB5333"/>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2086"/>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1">
    <w:name w:val="Unresolved Mention1"/>
    <w:basedOn w:val="DefaultParagraphFont"/>
    <w:uiPriority w:val="99"/>
    <w:semiHidden/>
    <w:unhideWhenUsed/>
    <w:rsid w:val="006D10B9"/>
    <w:rPr>
      <w:color w:val="605E5C"/>
      <w:shd w:val="clear" w:color="auto" w:fill="E1DFDD"/>
    </w:rPr>
  </w:style>
  <w:style w:type="character" w:customStyle="1" w:styleId="UnresolvedMention2">
    <w:name w:val="Unresolved Mention2"/>
    <w:basedOn w:val="DefaultParagraphFont"/>
    <w:uiPriority w:val="99"/>
    <w:semiHidden/>
    <w:unhideWhenUsed/>
    <w:rsid w:val="00301F43"/>
    <w:rPr>
      <w:color w:val="605E5C"/>
      <w:shd w:val="clear" w:color="auto" w:fill="E1DFDD"/>
    </w:rPr>
  </w:style>
  <w:style w:type="character" w:styleId="FollowedHyperlink">
    <w:name w:val="FollowedHyperlink"/>
    <w:basedOn w:val="DefaultParagraphFont"/>
    <w:uiPriority w:val="99"/>
    <w:semiHidden/>
    <w:unhideWhenUsed/>
    <w:rsid w:val="00467DB1"/>
    <w:rPr>
      <w:color w:val="954F72" w:themeColor="followedHyperlink"/>
      <w:u w:val="single"/>
    </w:rPr>
  </w:style>
  <w:style w:type="character" w:styleId="UnresolvedMention">
    <w:name w:val="Unresolved Mention"/>
    <w:basedOn w:val="DefaultParagraphFont"/>
    <w:uiPriority w:val="99"/>
    <w:semiHidden/>
    <w:unhideWhenUsed/>
    <w:rsid w:val="006E1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2944036">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2048366">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81222789">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3124997">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970711">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4188893">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38990832">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50771702">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0081199">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90323487">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1673537">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308315">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996690734">
      <w:bodyDiv w:val="1"/>
      <w:marLeft w:val="0"/>
      <w:marRight w:val="0"/>
      <w:marTop w:val="0"/>
      <w:marBottom w:val="0"/>
      <w:divBdr>
        <w:top w:val="none" w:sz="0" w:space="0" w:color="auto"/>
        <w:left w:val="none" w:sz="0" w:space="0" w:color="auto"/>
        <w:bottom w:val="none" w:sz="0" w:space="0" w:color="auto"/>
        <w:right w:val="none" w:sz="0" w:space="0" w:color="auto"/>
      </w:divBdr>
    </w:div>
    <w:div w:id="1023677563">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15806215">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75162825">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31423264">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46713825">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ncantonparishchurc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nicky_86@hotmail.co.uk" TargetMode="External"/><Relationship Id="rId2" Type="http://schemas.openxmlformats.org/officeDocument/2006/relationships/customXml" Target="../customXml/item2.xml"/><Relationship Id="rId16" Type="http://schemas.openxmlformats.org/officeDocument/2006/relationships/hyperlink" Target="mailto:rector@wincantonparishchurch.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ncantonparishchurch.co.uk" TargetMode="External"/><Relationship Id="rId5" Type="http://schemas.openxmlformats.org/officeDocument/2006/relationships/numbering" Target="numbering.xml"/><Relationship Id="rId15" Type="http://schemas.openxmlformats.org/officeDocument/2006/relationships/hyperlink" Target="http://penselwood.ning.com/" TargetMode="External"/><Relationship Id="rId10" Type="http://schemas.openxmlformats.org/officeDocument/2006/relationships/hyperlink" Target="mailto:office@wincantonparishchurch.co.uk"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3.wmf"/><Relationship Id="rId14" Type="http://schemas.openxmlformats.org/officeDocument/2006/relationships/hyperlink" Target="http://penselwood.ning.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a4f0940561d5a9385e42f815594c472a">
  <xsd:schema xmlns:xsd="http://www.w3.org/2001/XMLSchema" xmlns:xs="http://www.w3.org/2001/XMLSchema" xmlns:p="http://schemas.microsoft.com/office/2006/metadata/properties" xmlns:ns3="5cab223f-fb77-42a4-bd29-ce27a026fbb4" targetNamespace="http://schemas.microsoft.com/office/2006/metadata/properties" ma:root="true" ma:fieldsID="8402e80b1c70831afcc1c183f0f7952c"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51784-AABA-4D12-9BD3-95597EE778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068628-8E8B-4827-9FD8-BA74B8B3D4F9}">
  <ds:schemaRefs>
    <ds:schemaRef ds:uri="http://schemas.microsoft.com/sharepoint/v3/contenttype/forms"/>
  </ds:schemaRefs>
</ds:datastoreItem>
</file>

<file path=customXml/itemProps3.xml><?xml version="1.0" encoding="utf-8"?>
<ds:datastoreItem xmlns:ds="http://schemas.openxmlformats.org/officeDocument/2006/customXml" ds:itemID="{E225B937-86DA-416B-BA38-1A3BC78A9F00}">
  <ds:schemaRefs>
    <ds:schemaRef ds:uri="http://schemas.openxmlformats.org/officeDocument/2006/bibliography"/>
  </ds:schemaRefs>
</ds:datastoreItem>
</file>

<file path=customXml/itemProps4.xml><?xml version="1.0" encoding="utf-8"?>
<ds:datastoreItem xmlns:ds="http://schemas.openxmlformats.org/officeDocument/2006/customXml" ds:itemID="{A4ECD788-5058-4813-9453-2AEA983D2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4</cp:revision>
  <cp:lastPrinted>2022-05-13T09:28:00Z</cp:lastPrinted>
  <dcterms:created xsi:type="dcterms:W3CDTF">2022-05-19T10:16:00Z</dcterms:created>
  <dcterms:modified xsi:type="dcterms:W3CDTF">2022-05-20T09:28:00Z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